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BFCE81" w14:textId="77777777" w:rsidR="00AE231C" w:rsidRPr="00DC03AC" w:rsidRDefault="00CC46E0" w:rsidP="00DC03AC">
      <w:pPr>
        <w:tabs>
          <w:tab w:val="left" w:pos="6282"/>
          <w:tab w:val="left" w:pos="6347"/>
        </w:tabs>
        <w:jc w:val="center"/>
        <w:rPr>
          <w:rFonts w:asciiTheme="minorHAnsi" w:hAnsiTheme="minorHAnsi"/>
          <w:b/>
          <w:bCs/>
          <w:sz w:val="40"/>
          <w:szCs w:val="40"/>
        </w:rPr>
      </w:pPr>
      <w:r w:rsidRPr="00DC03AC">
        <w:rPr>
          <w:rFonts w:asciiTheme="minorHAnsi" w:hAnsiTheme="minorHAnsi"/>
          <w:b/>
          <w:bCs/>
          <w:sz w:val="40"/>
          <w:szCs w:val="40"/>
        </w:rPr>
        <w:t xml:space="preserve">Buford </w:t>
      </w:r>
      <w:r w:rsidR="00AE231C" w:rsidRPr="00DC03AC">
        <w:rPr>
          <w:rFonts w:asciiTheme="minorHAnsi" w:hAnsiTheme="minorHAnsi"/>
          <w:b/>
          <w:bCs/>
          <w:sz w:val="40"/>
          <w:szCs w:val="40"/>
        </w:rPr>
        <w:t>High School</w:t>
      </w:r>
    </w:p>
    <w:p w14:paraId="24621231" w14:textId="77777777" w:rsidR="00AE231C" w:rsidRPr="00DC03AC" w:rsidRDefault="00AE231C" w:rsidP="00DC03AC">
      <w:pPr>
        <w:jc w:val="center"/>
        <w:rPr>
          <w:rFonts w:asciiTheme="minorHAnsi" w:hAnsiTheme="minorHAnsi"/>
          <w:b/>
          <w:bCs/>
          <w:iCs/>
          <w:smallCaps/>
          <w:sz w:val="28"/>
          <w:szCs w:val="28"/>
        </w:rPr>
      </w:pPr>
      <w:r w:rsidRPr="00DC03AC">
        <w:rPr>
          <w:rStyle w:val="Heading2Char"/>
          <w:rFonts w:asciiTheme="minorHAnsi" w:hAnsiTheme="minorHAnsi" w:cs="Times New Roman"/>
          <w:i w:val="0"/>
          <w:smallCaps/>
        </w:rPr>
        <w:t>Course Syllabus</w:t>
      </w:r>
    </w:p>
    <w:p w14:paraId="6160A7C8" w14:textId="7CF0955F" w:rsidR="0020768D" w:rsidRPr="004C7691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rFonts w:asciiTheme="minorHAnsi" w:hAnsiTheme="minorHAnsi"/>
          <w:i w:val="0"/>
          <w:iCs w:val="0"/>
          <w:sz w:val="24"/>
          <w:szCs w:val="24"/>
        </w:rPr>
      </w:pPr>
      <w:r w:rsidRPr="00DC03AC">
        <w:rPr>
          <w:rFonts w:asciiTheme="minorHAnsi" w:hAnsiTheme="minorHAnsi"/>
          <w:b/>
          <w:smallCaps/>
        </w:rPr>
        <w:tab/>
      </w:r>
      <w:r w:rsidR="00AE231C" w:rsidRPr="00DC03AC">
        <w:rPr>
          <w:rFonts w:asciiTheme="minorHAnsi" w:hAnsiTheme="minorHAnsi"/>
          <w:b/>
          <w:smallCaps/>
        </w:rPr>
        <w:t>Course Title</w:t>
      </w:r>
      <w:r w:rsidRPr="00DC03AC">
        <w:rPr>
          <w:rFonts w:asciiTheme="minorHAnsi" w:hAnsiTheme="minorHAnsi"/>
          <w:smallCaps/>
        </w:rPr>
        <w:tab/>
      </w:r>
      <w:r w:rsidR="00E83D42" w:rsidRPr="004C7691">
        <w:rPr>
          <w:rFonts w:asciiTheme="minorHAnsi" w:hAnsiTheme="minorHAnsi"/>
          <w:b/>
          <w:bCs/>
        </w:rPr>
        <w:t>Math III</w:t>
      </w:r>
      <w:r w:rsidR="00485EAA" w:rsidRPr="004C7691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ab/>
      </w:r>
      <w:r w:rsidR="00AE231C" w:rsidRPr="004C7691">
        <w:rPr>
          <w:rFonts w:asciiTheme="minorHAnsi" w:hAnsiTheme="minorHAnsi"/>
          <w:b/>
          <w:smallCaps/>
        </w:rPr>
        <w:t>T</w:t>
      </w:r>
      <w:r w:rsidR="003B6719" w:rsidRPr="004C7691">
        <w:rPr>
          <w:rFonts w:asciiTheme="minorHAnsi" w:hAnsiTheme="minorHAnsi"/>
          <w:b/>
          <w:smallCaps/>
        </w:rPr>
        <w:t>erm</w:t>
      </w:r>
      <w:r w:rsidR="00207B8D" w:rsidRPr="004C7691">
        <w:rPr>
          <w:rFonts w:asciiTheme="minorHAnsi" w:hAnsiTheme="minorHAnsi"/>
          <w:smallCaps/>
        </w:rPr>
        <w:tab/>
      </w:r>
      <w:r w:rsidR="007428F5">
        <w:rPr>
          <w:rStyle w:val="Heading2Char"/>
          <w:rFonts w:asciiTheme="minorHAnsi" w:hAnsiTheme="minorHAnsi" w:cs="Times New Roman"/>
          <w:i w:val="0"/>
          <w:sz w:val="24"/>
          <w:szCs w:val="24"/>
        </w:rPr>
        <w:t>2013-2014</w:t>
      </w:r>
      <w:r w:rsidR="00AE231C" w:rsidRPr="004C7691">
        <w:rPr>
          <w:rStyle w:val="Heading2Char"/>
          <w:rFonts w:asciiTheme="minorHAnsi" w:hAnsiTheme="minorHAnsi" w:cs="Times New Roman"/>
          <w:i w:val="0"/>
          <w:sz w:val="24"/>
          <w:szCs w:val="24"/>
        </w:rPr>
        <w:br/>
      </w:r>
      <w:r w:rsidR="0020768D" w:rsidRPr="004C7691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Teacher</w:t>
      </w:r>
      <w:r w:rsidRPr="004C7691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350B09">
        <w:rPr>
          <w:rStyle w:val="Heading2Char"/>
          <w:rFonts w:asciiTheme="minorHAnsi" w:hAnsiTheme="minorHAnsi" w:cs="Times New Roman"/>
          <w:i w:val="0"/>
          <w:sz w:val="24"/>
          <w:szCs w:val="24"/>
        </w:rPr>
        <w:t>Kent Wiginton</w:t>
      </w:r>
      <w:r w:rsidR="00485EAA" w:rsidRPr="004C7691">
        <w:rPr>
          <w:rStyle w:val="Heading2Char"/>
          <w:rFonts w:asciiTheme="minorHAnsi" w:hAnsiTheme="minorHAnsi"/>
          <w:i w:val="0"/>
          <w:iCs w:val="0"/>
          <w:sz w:val="24"/>
          <w:szCs w:val="24"/>
        </w:rPr>
        <w:tab/>
      </w:r>
      <w:r w:rsidR="00485EAA" w:rsidRPr="004C7691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room</w:t>
      </w:r>
      <w:r w:rsidR="005D36DB" w:rsidRPr="004C7691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 xml:space="preserve"> </w:t>
      </w:r>
      <w:r w:rsidRPr="004C7691">
        <w:rPr>
          <w:rStyle w:val="Heading2Char"/>
          <w:rFonts w:asciiTheme="minorHAnsi" w:hAnsiTheme="minorHAnsi" w:cs="Times New Roman"/>
          <w:i w:val="0"/>
          <w:smallCaps/>
          <w:sz w:val="24"/>
          <w:szCs w:val="24"/>
        </w:rPr>
        <w:t>#</w:t>
      </w:r>
      <w:r w:rsidR="00207B8D" w:rsidRPr="004C7691">
        <w:rPr>
          <w:rStyle w:val="Heading2Char"/>
          <w:rFonts w:asciiTheme="minorHAnsi" w:hAnsiTheme="minorHAnsi" w:cs="Times New Roman"/>
          <w:b w:val="0"/>
          <w:i w:val="0"/>
          <w:sz w:val="24"/>
          <w:szCs w:val="24"/>
        </w:rPr>
        <w:tab/>
      </w:r>
      <w:r w:rsidR="00350B09" w:rsidRPr="001A5A29">
        <w:rPr>
          <w:rStyle w:val="Heading2Char"/>
          <w:rFonts w:asciiTheme="minorHAnsi" w:hAnsiTheme="minorHAnsi" w:cs="Times New Roman"/>
          <w:i w:val="0"/>
          <w:sz w:val="24"/>
          <w:szCs w:val="24"/>
        </w:rPr>
        <w:t>215</w:t>
      </w:r>
    </w:p>
    <w:p w14:paraId="54119685" w14:textId="77777777" w:rsidR="00710FC7" w:rsidRPr="004C7691" w:rsidRDefault="00710FC7" w:rsidP="0020768D">
      <w:pPr>
        <w:rPr>
          <w:rFonts w:asciiTheme="minorHAnsi" w:hAnsiTheme="minorHAnsi"/>
          <w:sz w:val="15"/>
          <w:szCs w:val="15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8010"/>
      </w:tblGrid>
      <w:tr w:rsidR="00AE231C" w:rsidRPr="004C7691" w14:paraId="0A73B255" w14:textId="77777777" w:rsidTr="00B36D85">
        <w:tc>
          <w:tcPr>
            <w:tcW w:w="2160" w:type="dxa"/>
            <w:vAlign w:val="center"/>
          </w:tcPr>
          <w:p w14:paraId="41C8579D" w14:textId="77777777" w:rsidR="00AE231C" w:rsidRPr="004C7691" w:rsidRDefault="00D76244" w:rsidP="00D76244">
            <w:pPr>
              <w:pStyle w:val="Heading3"/>
              <w:spacing w:before="0"/>
              <w:rPr>
                <w:rFonts w:asciiTheme="minorHAnsi" w:hAnsiTheme="minorHAnsi" w:cs="Times New Roman"/>
                <w:sz w:val="20"/>
                <w:szCs w:val="20"/>
              </w:rPr>
            </w:pPr>
            <w:r w:rsidRPr="004C7691">
              <w:rPr>
                <w:rFonts w:asciiTheme="minorHAnsi" w:hAnsiTheme="minorHAnsi" w:cs="Times New Roman"/>
                <w:sz w:val="20"/>
                <w:szCs w:val="20"/>
              </w:rPr>
              <w:t>Email Address</w:t>
            </w:r>
          </w:p>
          <w:p w14:paraId="3DD60012" w14:textId="77777777" w:rsidR="00D76244" w:rsidRPr="004C7691" w:rsidRDefault="00D76244" w:rsidP="00D7624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Teacher Web Page</w:t>
            </w:r>
          </w:p>
        </w:tc>
        <w:tc>
          <w:tcPr>
            <w:tcW w:w="8010" w:type="dxa"/>
            <w:vAlign w:val="center"/>
          </w:tcPr>
          <w:p w14:paraId="7F9E4B7C" w14:textId="0747DB18" w:rsidR="009F71D4" w:rsidRDefault="001A5A29" w:rsidP="00DB21D2">
            <w:hyperlink r:id="rId9" w:history="1">
              <w:r w:rsidR="00003465" w:rsidRPr="000E6463">
                <w:rPr>
                  <w:rStyle w:val="Hyperlink"/>
                </w:rPr>
                <w:t>kent.wiginton@bufordcityschools.org</w:t>
              </w:r>
            </w:hyperlink>
          </w:p>
          <w:p w14:paraId="4952D9A0" w14:textId="248693A6" w:rsidR="00003465" w:rsidRPr="004C7691" w:rsidRDefault="001A5A29" w:rsidP="00DB21D2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003465" w:rsidRPr="000E6463">
                <w:rPr>
                  <w:rStyle w:val="Hyperlink"/>
                </w:rPr>
                <w:t>www.bhswiginton.weebly.com</w:t>
              </w:r>
            </w:hyperlink>
          </w:p>
        </w:tc>
      </w:tr>
      <w:tr w:rsidR="00B36D85" w:rsidRPr="004C7691" w14:paraId="30A5CA7A" w14:textId="77777777" w:rsidTr="00DB21D2">
        <w:tc>
          <w:tcPr>
            <w:tcW w:w="2160" w:type="dxa"/>
            <w:vAlign w:val="center"/>
          </w:tcPr>
          <w:p w14:paraId="138D2D3D" w14:textId="76C2C14A" w:rsidR="00B36D85" w:rsidRPr="004C7691" w:rsidRDefault="00B36D85" w:rsidP="00D76244">
            <w:pPr>
              <w:pStyle w:val="Heading3"/>
              <w:spacing w:before="0" w:after="0"/>
              <w:rPr>
                <w:rFonts w:asciiTheme="minorHAnsi" w:hAnsiTheme="minorHAnsi" w:cs="Times New Roman"/>
                <w:sz w:val="20"/>
                <w:szCs w:val="20"/>
              </w:rPr>
            </w:pPr>
            <w:r w:rsidRPr="004C7691">
              <w:rPr>
                <w:rFonts w:asciiTheme="minorHAnsi" w:hAnsiTheme="minorHAnsi" w:cs="Times New Roman"/>
                <w:sz w:val="20"/>
                <w:szCs w:val="20"/>
              </w:rPr>
              <w:t>Teacher Support</w:t>
            </w:r>
          </w:p>
          <w:p w14:paraId="2A0D4624" w14:textId="77777777" w:rsidR="00B36D85" w:rsidRPr="004C7691" w:rsidRDefault="00B36D85" w:rsidP="00D76244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(Help sessions etc.)</w:t>
            </w:r>
          </w:p>
        </w:tc>
        <w:tc>
          <w:tcPr>
            <w:tcW w:w="8010" w:type="dxa"/>
            <w:vAlign w:val="center"/>
          </w:tcPr>
          <w:p w14:paraId="5A48A9C5" w14:textId="15ED1357" w:rsidR="00E83D42" w:rsidRPr="004C7691" w:rsidRDefault="00B12325" w:rsidP="00350B0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 will be available before</w:t>
            </w:r>
            <w:r w:rsidR="00E83D42" w:rsidRPr="004C7691">
              <w:rPr>
                <w:rFonts w:asciiTheme="minorHAnsi" w:hAnsiTheme="minorHAnsi"/>
                <w:sz w:val="18"/>
                <w:szCs w:val="18"/>
              </w:rPr>
              <w:t xml:space="preserve"> school every </w:t>
            </w:r>
            <w:r w:rsidR="00350B09">
              <w:rPr>
                <w:rFonts w:asciiTheme="minorHAnsi" w:hAnsiTheme="minorHAnsi"/>
                <w:sz w:val="18"/>
                <w:szCs w:val="18"/>
              </w:rPr>
              <w:t>Tuesday</w:t>
            </w:r>
            <w:r w:rsidR="00E83D42" w:rsidRPr="004C7691">
              <w:rPr>
                <w:rFonts w:asciiTheme="minorHAnsi" w:hAnsiTheme="minorHAnsi"/>
                <w:sz w:val="18"/>
                <w:szCs w:val="18"/>
              </w:rPr>
              <w:t xml:space="preserve"> and </w:t>
            </w:r>
            <w:r w:rsidR="00350B09">
              <w:rPr>
                <w:rFonts w:asciiTheme="minorHAnsi" w:hAnsiTheme="minorHAnsi"/>
                <w:sz w:val="18"/>
                <w:szCs w:val="18"/>
              </w:rPr>
              <w:t>Thursday</w:t>
            </w:r>
            <w:r w:rsidR="00E83D42" w:rsidRPr="004C7691">
              <w:rPr>
                <w:rFonts w:asciiTheme="minorHAnsi" w:hAnsiTheme="minorHAnsi"/>
                <w:sz w:val="18"/>
                <w:szCs w:val="18"/>
              </w:rPr>
              <w:t xml:space="preserve"> from </w:t>
            </w:r>
            <w:r w:rsidR="007428F5">
              <w:rPr>
                <w:rFonts w:asciiTheme="minorHAnsi" w:hAnsiTheme="minorHAnsi"/>
                <w:sz w:val="18"/>
                <w:szCs w:val="18"/>
              </w:rPr>
              <w:t>7:0</w:t>
            </w:r>
            <w:r w:rsidR="00E7096D">
              <w:rPr>
                <w:rFonts w:asciiTheme="minorHAnsi" w:hAnsiTheme="minorHAnsi"/>
                <w:sz w:val="18"/>
                <w:szCs w:val="18"/>
              </w:rPr>
              <w:t>0</w:t>
            </w:r>
            <w:r w:rsidR="00E83D42" w:rsidRPr="004C7691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r w:rsidR="00E7096D">
              <w:rPr>
                <w:rFonts w:asciiTheme="minorHAnsi" w:hAnsiTheme="minorHAnsi"/>
                <w:sz w:val="18"/>
                <w:szCs w:val="18"/>
              </w:rPr>
              <w:t>7</w:t>
            </w:r>
            <w:r w:rsidR="00E83D42" w:rsidRPr="004C7691">
              <w:rPr>
                <w:rFonts w:asciiTheme="minorHAnsi" w:hAnsiTheme="minorHAnsi"/>
                <w:sz w:val="18"/>
                <w:szCs w:val="18"/>
              </w:rPr>
              <w:t>:</w:t>
            </w:r>
            <w:r w:rsidR="00E7096D">
              <w:rPr>
                <w:rFonts w:asciiTheme="minorHAnsi" w:hAnsiTheme="minorHAnsi"/>
                <w:sz w:val="18"/>
                <w:szCs w:val="18"/>
              </w:rPr>
              <w:t>4</w:t>
            </w:r>
            <w:r w:rsidR="00E83D42" w:rsidRPr="004C7691">
              <w:rPr>
                <w:rFonts w:asciiTheme="minorHAnsi" w:hAnsiTheme="minorHAnsi"/>
                <w:sz w:val="18"/>
                <w:szCs w:val="18"/>
              </w:rPr>
              <w:t xml:space="preserve">0.  BHS </w:t>
            </w:r>
            <w:proofErr w:type="spellStart"/>
            <w:r w:rsidR="00E83D42" w:rsidRPr="004C7691">
              <w:rPr>
                <w:rFonts w:asciiTheme="minorHAnsi" w:hAnsiTheme="minorHAnsi"/>
                <w:sz w:val="18"/>
                <w:szCs w:val="18"/>
              </w:rPr>
              <w:t>UpGrade</w:t>
            </w:r>
            <w:proofErr w:type="spellEnd"/>
            <w:r w:rsidR="00E83D42" w:rsidRPr="004C7691">
              <w:rPr>
                <w:rFonts w:asciiTheme="minorHAnsi" w:hAnsiTheme="minorHAnsi"/>
                <w:sz w:val="18"/>
                <w:szCs w:val="18"/>
              </w:rPr>
              <w:t xml:space="preserve"> is offered after school on Mondays and Wednesdays till 4:00.</w:t>
            </w:r>
          </w:p>
        </w:tc>
      </w:tr>
    </w:tbl>
    <w:p w14:paraId="635570FA" w14:textId="77777777" w:rsidR="00AE231C" w:rsidRPr="004C7691" w:rsidRDefault="00AE231C" w:rsidP="008F3DB0">
      <w:pPr>
        <w:pStyle w:val="Heading3"/>
        <w:spacing w:before="120" w:after="0"/>
        <w:rPr>
          <w:rFonts w:asciiTheme="minorHAnsi" w:hAnsiTheme="minorHAnsi" w:cs="Times New Roman"/>
          <w:smallCaps/>
          <w:sz w:val="28"/>
          <w:szCs w:val="28"/>
        </w:rPr>
      </w:pPr>
      <w:r w:rsidRPr="004C7691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9534E4" w:rsidRPr="004C7691">
        <w:rPr>
          <w:rFonts w:asciiTheme="minorHAnsi" w:hAnsiTheme="minorHAnsi" w:cs="Times New Roman"/>
          <w:smallCaps/>
          <w:sz w:val="28"/>
          <w:szCs w:val="28"/>
        </w:rPr>
        <w:t>Description</w:t>
      </w:r>
    </w:p>
    <w:p w14:paraId="5FDC0BAC" w14:textId="77777777" w:rsidR="00E83D42" w:rsidRPr="004C7691" w:rsidRDefault="00E83D42" w:rsidP="00E83D42">
      <w:r w:rsidRPr="004C7691">
        <w:rPr>
          <w:sz w:val="22"/>
          <w:szCs w:val="22"/>
        </w:rPr>
        <w:t>This is the third course in the Georgia High School Mathematics sequence.  As experienced in previous integrated curriculums, Math III will focus on mastery of three primary domains:  Algebra, Geometry, and Data Analysis</w:t>
      </w:r>
    </w:p>
    <w:p w14:paraId="17B8B20F" w14:textId="77777777" w:rsidR="00020637" w:rsidRPr="004C7691" w:rsidRDefault="00AE231C" w:rsidP="00DB21D2">
      <w:pPr>
        <w:pStyle w:val="Heading3"/>
        <w:spacing w:after="0"/>
        <w:rPr>
          <w:rFonts w:asciiTheme="minorHAnsi" w:hAnsiTheme="minorHAnsi" w:cs="Times New Roman"/>
          <w:smallCaps/>
          <w:sz w:val="28"/>
          <w:szCs w:val="28"/>
        </w:rPr>
      </w:pPr>
      <w:r w:rsidRPr="004C7691">
        <w:rPr>
          <w:rFonts w:asciiTheme="minorHAnsi" w:hAnsiTheme="minorHAnsi" w:cs="Times New Roman"/>
          <w:smallCaps/>
          <w:sz w:val="28"/>
          <w:szCs w:val="28"/>
        </w:rPr>
        <w:t xml:space="preserve">Course </w:t>
      </w:r>
      <w:r w:rsidR="00020637" w:rsidRPr="004C7691">
        <w:rPr>
          <w:rFonts w:asciiTheme="minorHAnsi" w:hAnsiTheme="minorHAnsi" w:cs="Times New Roman"/>
          <w:smallCaps/>
          <w:sz w:val="28"/>
          <w:szCs w:val="28"/>
        </w:rPr>
        <w:t>Curriculum Content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C7691" w14:paraId="773082E9" w14:textId="77777777" w:rsidTr="00020637">
        <w:tc>
          <w:tcPr>
            <w:tcW w:w="5148" w:type="dxa"/>
            <w:vAlign w:val="center"/>
          </w:tcPr>
          <w:p w14:paraId="2393A47F" w14:textId="77777777" w:rsidR="00020637" w:rsidRPr="004C7691" w:rsidRDefault="007C12F2" w:rsidP="00E83D42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4C7691">
              <w:rPr>
                <w:rFonts w:asciiTheme="minorHAnsi" w:hAnsiTheme="minorHAnsi"/>
                <w:b/>
                <w:smallCaps/>
              </w:rPr>
              <w:t>GPS requirements</w:t>
            </w:r>
          </w:p>
        </w:tc>
        <w:tc>
          <w:tcPr>
            <w:tcW w:w="5148" w:type="dxa"/>
            <w:vAlign w:val="center"/>
          </w:tcPr>
          <w:p w14:paraId="721A54B4" w14:textId="77777777" w:rsidR="00020637" w:rsidRPr="004C7691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</w:rPr>
            </w:pPr>
            <w:r w:rsidRPr="004C7691">
              <w:rPr>
                <w:rFonts w:asciiTheme="minorHAnsi" w:hAnsiTheme="minorHAnsi"/>
                <w:b/>
                <w:smallCaps/>
              </w:rPr>
              <w:t>Units/Topics</w:t>
            </w:r>
          </w:p>
        </w:tc>
      </w:tr>
      <w:tr w:rsidR="00020637" w:rsidRPr="004C7691" w14:paraId="11A52D72" w14:textId="77777777" w:rsidTr="00020637">
        <w:tc>
          <w:tcPr>
            <w:tcW w:w="5148" w:type="dxa"/>
          </w:tcPr>
          <w:p w14:paraId="1B1B18DC" w14:textId="77777777" w:rsidR="007C12F2" w:rsidRPr="004C7691" w:rsidRDefault="007C12F2" w:rsidP="00E83D4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 xml:space="preserve">The GPS (Georgia Performance Standards) can be accessed online at </w:t>
            </w:r>
            <w:hyperlink r:id="rId11" w:history="1">
              <w:r w:rsidRPr="004C7691">
                <w:rPr>
                  <w:rStyle w:val="Hyperlink"/>
                  <w:rFonts w:asciiTheme="minorHAnsi" w:hAnsiTheme="minorHAnsi"/>
                  <w:sz w:val="20"/>
                  <w:szCs w:val="20"/>
                </w:rPr>
                <w:t>https://www.georgiastandards.org</w:t>
              </w:r>
            </w:hyperlink>
            <w:r w:rsidRPr="004C7691">
              <w:rPr>
                <w:rFonts w:asciiTheme="minorHAnsi" w:hAnsiTheme="minorHAnsi"/>
                <w:sz w:val="20"/>
                <w:szCs w:val="20"/>
              </w:rPr>
              <w:t>.</w:t>
            </w:r>
          </w:p>
          <w:p w14:paraId="79957F45" w14:textId="77777777" w:rsidR="007C12F2" w:rsidRPr="004C7691" w:rsidRDefault="007C12F2" w:rsidP="00E83D4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148" w:type="dxa"/>
          </w:tcPr>
          <w:p w14:paraId="7740619D" w14:textId="77777777" w:rsidR="00E43C99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Linear Systems</w:t>
            </w:r>
            <w:r w:rsidR="004C7691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>Matrices, and Vertex-Edge Graphs</w:t>
            </w:r>
          </w:p>
          <w:p w14:paraId="7BEDC56F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Polynomial Functions</w:t>
            </w:r>
          </w:p>
          <w:p w14:paraId="6BBC27D6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Rational Exponents and Square Root Functions</w:t>
            </w:r>
          </w:p>
          <w:p w14:paraId="2C5127F7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Exponential and Logarithmic Functions</w:t>
            </w:r>
          </w:p>
          <w:p w14:paraId="407705DF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Conic Sections and Quadratic Systems</w:t>
            </w:r>
          </w:p>
          <w:p w14:paraId="31291F5E" w14:textId="77777777" w:rsidR="00E83D42" w:rsidRPr="004C7691" w:rsidRDefault="00E83D42" w:rsidP="00E43C99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Binomial and Normal Distribution</w:t>
            </w:r>
          </w:p>
        </w:tc>
      </w:tr>
    </w:tbl>
    <w:p w14:paraId="08CD2F28" w14:textId="77777777" w:rsidR="00AE231C" w:rsidRPr="004C7691" w:rsidRDefault="008F3DB0" w:rsidP="004B0EB7">
      <w:pPr>
        <w:pStyle w:val="Heading3"/>
        <w:spacing w:before="180" w:after="0"/>
        <w:rPr>
          <w:rFonts w:asciiTheme="minorHAnsi" w:hAnsiTheme="minorHAnsi" w:cs="Times New Roman"/>
          <w:b w:val="0"/>
          <w:smallCaps/>
          <w:sz w:val="28"/>
          <w:szCs w:val="28"/>
          <w:u w:val="single"/>
        </w:rPr>
      </w:pPr>
      <w:r w:rsidRPr="004C7691">
        <w:rPr>
          <w:rFonts w:asciiTheme="minorHAnsi" w:hAnsiTheme="minorHAnsi" w:cs="Times New Roman"/>
          <w:smallCaps/>
          <w:sz w:val="28"/>
          <w:szCs w:val="28"/>
        </w:rPr>
        <w:t xml:space="preserve">Instructional Materials and </w:t>
      </w:r>
      <w:r w:rsidR="00AE231C" w:rsidRPr="004C7691">
        <w:rPr>
          <w:rFonts w:asciiTheme="minorHAnsi" w:hAnsiTheme="minorHAnsi" w:cs="Times New Roman"/>
          <w:smallCaps/>
          <w:sz w:val="28"/>
          <w:szCs w:val="28"/>
        </w:rPr>
        <w:t>Supplie</w:t>
      </w:r>
      <w:r w:rsidR="00710FC7" w:rsidRPr="004C7691">
        <w:rPr>
          <w:rFonts w:asciiTheme="minorHAnsi" w:hAnsiTheme="minorHAnsi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RPr="004C7691" w14:paraId="2B5878F2" w14:textId="77777777" w:rsidTr="00DB21D2">
        <w:tc>
          <w:tcPr>
            <w:tcW w:w="5148" w:type="dxa"/>
            <w:vAlign w:val="center"/>
          </w:tcPr>
          <w:p w14:paraId="4296C29C" w14:textId="77777777" w:rsidR="008F3DB0" w:rsidRPr="004C7691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14:paraId="2CB4B38A" w14:textId="77777777" w:rsidR="008F3DB0" w:rsidRPr="004C7691" w:rsidRDefault="008F3DB0" w:rsidP="00DB21D2">
            <w:pPr>
              <w:tabs>
                <w:tab w:val="left" w:pos="6546"/>
                <w:tab w:val="left" w:pos="6641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Instructional Supplies</w:t>
            </w:r>
          </w:p>
        </w:tc>
      </w:tr>
      <w:tr w:rsidR="008F3DB0" w:rsidRPr="004C7691" w14:paraId="3877F15B" w14:textId="77777777" w:rsidTr="008F3DB0">
        <w:tc>
          <w:tcPr>
            <w:tcW w:w="5148" w:type="dxa"/>
          </w:tcPr>
          <w:p w14:paraId="7C249E26" w14:textId="77777777" w:rsidR="008F3DB0" w:rsidRPr="004C7691" w:rsidRDefault="00E83D42" w:rsidP="00E43C99">
            <w:pPr>
              <w:pStyle w:val="Heading4"/>
              <w:spacing w:after="0"/>
              <w:outlineLvl w:val="3"/>
              <w:rPr>
                <w:rFonts w:asciiTheme="minorHAnsi" w:hAnsiTheme="minorHAnsi"/>
              </w:rPr>
            </w:pPr>
            <w:r w:rsidRPr="004C7691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 xml:space="preserve">Georgia High School Mathematics 3 (McDougal </w:t>
            </w:r>
            <w:proofErr w:type="spellStart"/>
            <w:r w:rsidRPr="004C7691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Littell</w:t>
            </w:r>
            <w:proofErr w:type="spellEnd"/>
            <w:r w:rsidRPr="004C7691">
              <w:rPr>
                <w:rFonts w:asciiTheme="minorHAnsi" w:hAnsiTheme="minorHAnsi"/>
                <w:b w:val="0"/>
                <w:i/>
                <w:color w:val="auto"/>
                <w:sz w:val="18"/>
                <w:szCs w:val="18"/>
              </w:rPr>
              <w:t>)</w:t>
            </w:r>
          </w:p>
        </w:tc>
        <w:tc>
          <w:tcPr>
            <w:tcW w:w="5148" w:type="dxa"/>
          </w:tcPr>
          <w:p w14:paraId="23D40786" w14:textId="77777777" w:rsidR="00E43C99" w:rsidRPr="004C7691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Pencil and Pen</w:t>
            </w:r>
          </w:p>
          <w:p w14:paraId="183172EE" w14:textId="77777777" w:rsidR="00E83D42" w:rsidRPr="004C7691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Paper</w:t>
            </w:r>
          </w:p>
          <w:p w14:paraId="3C12C05F" w14:textId="77777777" w:rsidR="00E83D42" w:rsidRPr="004C7691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3-ring Binder</w:t>
            </w:r>
            <w:r w:rsidR="00E11690" w:rsidRPr="004C7691">
              <w:rPr>
                <w:rFonts w:asciiTheme="minorHAnsi" w:hAnsiTheme="minorHAnsi"/>
                <w:sz w:val="20"/>
                <w:szCs w:val="20"/>
              </w:rPr>
              <w:t xml:space="preserve"> with Dividers</w:t>
            </w:r>
          </w:p>
          <w:p w14:paraId="366AC0EC" w14:textId="77777777" w:rsidR="00E83D42" w:rsidRPr="004C7691" w:rsidRDefault="00E83D42" w:rsidP="00E43C99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60"/>
              <w:ind w:left="86" w:firstLine="0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 xml:space="preserve">Calculator </w:t>
            </w:r>
            <w:r w:rsidR="00E11690" w:rsidRPr="004C7691">
              <w:rPr>
                <w:rFonts w:asciiTheme="minorHAnsi" w:hAnsiTheme="minorHAnsi"/>
                <w:sz w:val="20"/>
                <w:szCs w:val="20"/>
              </w:rPr>
              <w:t>–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E11690" w:rsidRPr="004C7691">
              <w:rPr>
                <w:rFonts w:asciiTheme="minorHAnsi" w:hAnsiTheme="minorHAnsi"/>
                <w:sz w:val="20"/>
                <w:szCs w:val="20"/>
              </w:rPr>
              <w:t>must be at least Scientific                  **Graphing calculators may be used, however, will NOT be permitted on certain assessments selected by instructor**</w:t>
            </w:r>
          </w:p>
        </w:tc>
      </w:tr>
    </w:tbl>
    <w:p w14:paraId="6C72FECE" w14:textId="77777777" w:rsidR="005A556C" w:rsidRPr="004C7691" w:rsidRDefault="005A556C" w:rsidP="004B0EB7">
      <w:pPr>
        <w:spacing w:before="180"/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  <w:smallCaps/>
          <w:sz w:val="28"/>
          <w:szCs w:val="28"/>
        </w:rPr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C7691" w14:paraId="3A8B3EA4" w14:textId="77777777" w:rsidTr="005A556C">
        <w:tc>
          <w:tcPr>
            <w:tcW w:w="3637" w:type="dxa"/>
            <w:vAlign w:val="center"/>
          </w:tcPr>
          <w:p w14:paraId="12A6215F" w14:textId="77777777" w:rsidR="005A556C" w:rsidRPr="004C7691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14:paraId="0A5AE8CC" w14:textId="77777777" w:rsidR="005A556C" w:rsidRPr="004C7691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14:paraId="5CA17ED3" w14:textId="77777777" w:rsidR="005A556C" w:rsidRPr="004C7691" w:rsidRDefault="005A556C" w:rsidP="005A55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C7691">
              <w:rPr>
                <w:rFonts w:asciiTheme="minorHAnsi" w:hAnsiTheme="minorHAnsi"/>
                <w:b/>
                <w:sz w:val="20"/>
                <w:szCs w:val="20"/>
              </w:rPr>
              <w:t>Grading Scale</w:t>
            </w:r>
          </w:p>
        </w:tc>
      </w:tr>
      <w:tr w:rsidR="005A556C" w:rsidRPr="004C7691" w14:paraId="64AF91A1" w14:textId="77777777" w:rsidTr="005A556C">
        <w:tc>
          <w:tcPr>
            <w:tcW w:w="3637" w:type="dxa"/>
          </w:tcPr>
          <w:p w14:paraId="0AEEF931" w14:textId="77777777" w:rsidR="005A556C" w:rsidRPr="004C7691" w:rsidRDefault="00E43C99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Benchmark Assessments</w:t>
            </w:r>
          </w:p>
          <w:p w14:paraId="0CDA7797" w14:textId="77777777" w:rsidR="00E43C99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Unit Tests</w:t>
            </w:r>
          </w:p>
          <w:p w14:paraId="342A8478" w14:textId="77777777" w:rsidR="00113B70" w:rsidRPr="004C7691" w:rsidRDefault="00113B70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Performance Essay</w:t>
            </w:r>
          </w:p>
          <w:p w14:paraId="5E28B44D" w14:textId="77777777" w:rsidR="00E43C99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Homework</w:t>
            </w:r>
          </w:p>
          <w:p w14:paraId="5A99DD77" w14:textId="77777777" w:rsidR="00E83D42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Class Work</w:t>
            </w:r>
          </w:p>
          <w:p w14:paraId="5BD202DC" w14:textId="77777777" w:rsidR="00E43C99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Quizzes</w:t>
            </w:r>
          </w:p>
          <w:p w14:paraId="22C48997" w14:textId="77777777" w:rsidR="00E83D42" w:rsidRPr="004C7691" w:rsidRDefault="00E83D42" w:rsidP="005A556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87" w:type="dxa"/>
          </w:tcPr>
          <w:p w14:paraId="68DF2D43" w14:textId="77777777" w:rsidR="0078704B" w:rsidRPr="004C7691" w:rsidRDefault="00560B6E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Benchmarks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 xml:space="preserve"> (30%)</w:t>
            </w:r>
          </w:p>
          <w:p w14:paraId="54D84126" w14:textId="77777777" w:rsidR="00E43C99" w:rsidRPr="004C7691" w:rsidRDefault="00E83D42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Tests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>3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>0%)</w:t>
            </w:r>
          </w:p>
          <w:p w14:paraId="07483888" w14:textId="77777777" w:rsidR="00560B6E" w:rsidRPr="004C7691" w:rsidRDefault="00E83D42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Daily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>3</w:t>
            </w:r>
            <w:r w:rsidR="00113B70" w:rsidRPr="004C7691">
              <w:rPr>
                <w:rFonts w:asciiTheme="minorHAnsi" w:hAnsiTheme="minorHAnsi"/>
                <w:sz w:val="20"/>
                <w:szCs w:val="20"/>
              </w:rPr>
              <w:t>0%)</w:t>
            </w:r>
          </w:p>
          <w:p w14:paraId="78AD7831" w14:textId="77777777" w:rsidR="00113B70" w:rsidRPr="004C7691" w:rsidRDefault="00113B70" w:rsidP="00113B70">
            <w:pPr>
              <w:tabs>
                <w:tab w:val="left" w:pos="2483"/>
              </w:tabs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Performance Essay (10%)</w:t>
            </w:r>
          </w:p>
          <w:p w14:paraId="31E8F83F" w14:textId="77777777" w:rsidR="00113B70" w:rsidRPr="004C7691" w:rsidRDefault="00113B70" w:rsidP="00113B70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518859E2" w14:textId="77777777" w:rsidR="00113B70" w:rsidRPr="004C7691" w:rsidRDefault="00113B70" w:rsidP="00113B70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472" w:type="dxa"/>
          </w:tcPr>
          <w:p w14:paraId="76ED1A80" w14:textId="77777777" w:rsidR="005A556C" w:rsidRPr="004C7691" w:rsidRDefault="005A556C" w:rsidP="005D36DB">
            <w:pPr>
              <w:spacing w:before="60"/>
              <w:ind w:left="202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A: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ab/>
              <w:t>90 and above</w:t>
            </w:r>
          </w:p>
          <w:p w14:paraId="011E93D2" w14:textId="77777777" w:rsidR="005A556C" w:rsidRPr="004C7691" w:rsidRDefault="00E43C99" w:rsidP="00A04BCF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B: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ab/>
              <w:t>80 -</w:t>
            </w:r>
            <w:r w:rsidR="005A556C" w:rsidRPr="004C7691">
              <w:rPr>
                <w:rFonts w:asciiTheme="minorHAnsi" w:hAnsiTheme="minorHAnsi"/>
                <w:sz w:val="20"/>
                <w:szCs w:val="20"/>
              </w:rPr>
              <w:t xml:space="preserve"> 89</w:t>
            </w:r>
          </w:p>
          <w:p w14:paraId="0D198163" w14:textId="77777777" w:rsidR="005A556C" w:rsidRPr="004C7691" w:rsidRDefault="00E43C99" w:rsidP="00E43C99">
            <w:pPr>
              <w:ind w:left="196"/>
              <w:rPr>
                <w:rFonts w:asciiTheme="minorHAnsi" w:hAnsiTheme="minorHAnsi"/>
                <w:sz w:val="20"/>
                <w:szCs w:val="20"/>
              </w:rPr>
            </w:pPr>
            <w:r w:rsidRPr="004C7691">
              <w:rPr>
                <w:rFonts w:asciiTheme="minorHAnsi" w:hAnsiTheme="minorHAnsi"/>
                <w:sz w:val="20"/>
                <w:szCs w:val="20"/>
              </w:rPr>
              <w:t>C:</w:t>
            </w:r>
            <w:r w:rsidRPr="004C7691">
              <w:rPr>
                <w:rFonts w:asciiTheme="minorHAnsi" w:hAnsiTheme="minorHAnsi"/>
                <w:sz w:val="20"/>
                <w:szCs w:val="20"/>
              </w:rPr>
              <w:tab/>
              <w:t xml:space="preserve">70 - 79 </w:t>
            </w:r>
            <w:r w:rsidR="005A556C" w:rsidRPr="004C7691">
              <w:rPr>
                <w:rFonts w:asciiTheme="minorHAnsi" w:hAnsiTheme="minorHAnsi"/>
                <w:sz w:val="20"/>
                <w:szCs w:val="20"/>
              </w:rPr>
              <w:br/>
              <w:t>F:</w:t>
            </w:r>
            <w:r w:rsidR="005A556C" w:rsidRPr="004C7691">
              <w:rPr>
                <w:rFonts w:asciiTheme="minorHAnsi" w:hAnsiTheme="minorHAnsi"/>
                <w:sz w:val="20"/>
                <w:szCs w:val="20"/>
              </w:rPr>
              <w:tab/>
              <w:t>69 or below</w:t>
            </w:r>
          </w:p>
          <w:p w14:paraId="268558E2" w14:textId="77777777" w:rsidR="00E43C99" w:rsidRPr="004C7691" w:rsidRDefault="00E43C99" w:rsidP="00E1169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E72C689" w14:textId="77777777" w:rsidR="00DC03AC" w:rsidRPr="004C7691" w:rsidRDefault="00DC03AC" w:rsidP="00E11690">
      <w:pPr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</w:p>
    <w:p w14:paraId="54374D49" w14:textId="77777777" w:rsidR="00DC03AC" w:rsidRPr="004C7691" w:rsidRDefault="000774ED" w:rsidP="002775C7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  <w:r w:rsidRPr="004C7691"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  <w:t>***PLEASE NOTE THE DETAILED BREAKDOWN OF GRADES ON THE BACK***</w:t>
      </w:r>
    </w:p>
    <w:p w14:paraId="689CC95A" w14:textId="77777777" w:rsidR="00DC03AC" w:rsidRPr="004C7691" w:rsidRDefault="00DC03AC" w:rsidP="00DC03AC">
      <w:pPr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</w:rPr>
        <w:t>Honor Code Policy:</w:t>
      </w:r>
    </w:p>
    <w:p w14:paraId="61E567BF" w14:textId="77777777" w:rsidR="00DC03AC" w:rsidRPr="004C7691" w:rsidRDefault="00DC03AC" w:rsidP="00DC03AC">
      <w:pPr>
        <w:rPr>
          <w:rFonts w:asciiTheme="minorHAnsi" w:hAnsiTheme="minorHAnsi"/>
          <w:color w:val="000000"/>
          <w:sz w:val="20"/>
          <w:szCs w:val="20"/>
        </w:rPr>
      </w:pPr>
      <w:r w:rsidRPr="004C7691">
        <w:rPr>
          <w:rFonts w:asciiTheme="minorHAnsi" w:hAnsiTheme="minorHAnsi"/>
          <w:color w:val="000000"/>
          <w:sz w:val="20"/>
          <w:szCs w:val="20"/>
        </w:rPr>
        <w:t xml:space="preserve">All BHS students will strictly adhere to the BHS Honor Code which is posted on the BHS website. </w:t>
      </w:r>
    </w:p>
    <w:p w14:paraId="38C9F35D" w14:textId="77777777" w:rsidR="00DC03AC" w:rsidRPr="004C7691" w:rsidRDefault="00DC03AC" w:rsidP="00DC03AC">
      <w:pPr>
        <w:rPr>
          <w:rFonts w:asciiTheme="minorHAnsi" w:hAnsiTheme="minorHAnsi"/>
          <w:sz w:val="20"/>
          <w:szCs w:val="20"/>
        </w:rPr>
      </w:pPr>
      <w:r w:rsidRPr="004C7691">
        <w:rPr>
          <w:rFonts w:asciiTheme="minorHAnsi" w:hAnsiTheme="minorHAnsi"/>
          <w:color w:val="000000"/>
          <w:sz w:val="20"/>
          <w:szCs w:val="20"/>
        </w:rPr>
        <w:t>For any violation of the BHS Honor Code, students will receive a 0 and be referred to the administration.</w:t>
      </w:r>
    </w:p>
    <w:p w14:paraId="3689FC9F" w14:textId="77777777" w:rsidR="00E11690" w:rsidRPr="004C7691" w:rsidRDefault="00DC03AC" w:rsidP="00DC03AC">
      <w:pPr>
        <w:tabs>
          <w:tab w:val="left" w:pos="1845"/>
        </w:tabs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</w:rPr>
        <w:t xml:space="preserve"> </w:t>
      </w:r>
    </w:p>
    <w:p w14:paraId="66AD1E53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1A7149B2" w14:textId="77777777" w:rsidR="00E11690" w:rsidRPr="004C7691" w:rsidRDefault="00E11690" w:rsidP="00E11690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  <w:r w:rsidRPr="004C7691"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  <w:t>The syllabus may be updated as needed throughout the semester.</w:t>
      </w:r>
    </w:p>
    <w:p w14:paraId="0724E897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2DFBA1CD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297B111D" w14:textId="77777777" w:rsidR="00E11690" w:rsidRPr="004C7691" w:rsidRDefault="00E11690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714C3EA1" w14:textId="77777777" w:rsidR="000774ED" w:rsidRDefault="000774ED" w:rsidP="00DC03AC">
      <w:pPr>
        <w:tabs>
          <w:tab w:val="left" w:pos="1845"/>
        </w:tabs>
        <w:rPr>
          <w:rFonts w:asciiTheme="minorHAnsi" w:hAnsiTheme="minorHAnsi"/>
          <w:b/>
        </w:rPr>
      </w:pPr>
      <w:r w:rsidRPr="004C7691">
        <w:rPr>
          <w:rFonts w:asciiTheme="minorHAnsi" w:hAnsiTheme="minorHAnsi"/>
          <w:b/>
        </w:rPr>
        <w:lastRenderedPageBreak/>
        <w:t>FINAL GRADE CALCULATION:</w:t>
      </w: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3730"/>
        <w:gridCol w:w="2580"/>
        <w:gridCol w:w="2348"/>
        <w:gridCol w:w="2070"/>
      </w:tblGrid>
      <w:tr w:rsidR="000774ED" w14:paraId="7716DAF7" w14:textId="77777777" w:rsidTr="000774ED">
        <w:tc>
          <w:tcPr>
            <w:tcW w:w="3730" w:type="dxa"/>
          </w:tcPr>
          <w:p w14:paraId="150B9011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Benchmarks (30%)</w:t>
            </w:r>
          </w:p>
        </w:tc>
        <w:tc>
          <w:tcPr>
            <w:tcW w:w="2580" w:type="dxa"/>
          </w:tcPr>
          <w:p w14:paraId="77A28D1A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Tests (30%)</w:t>
            </w:r>
          </w:p>
        </w:tc>
        <w:tc>
          <w:tcPr>
            <w:tcW w:w="2348" w:type="dxa"/>
          </w:tcPr>
          <w:p w14:paraId="320C0FBD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Daily (30%)</w:t>
            </w:r>
          </w:p>
        </w:tc>
        <w:tc>
          <w:tcPr>
            <w:tcW w:w="2070" w:type="dxa"/>
          </w:tcPr>
          <w:p w14:paraId="13C491B7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Performance </w:t>
            </w:r>
            <w:proofErr w:type="gramStart"/>
            <w:r>
              <w:rPr>
                <w:rFonts w:asciiTheme="minorHAnsi" w:hAnsiTheme="minorHAnsi"/>
                <w:b/>
              </w:rPr>
              <w:t>Essay(</w:t>
            </w:r>
            <w:proofErr w:type="gramEnd"/>
            <w:r>
              <w:rPr>
                <w:rFonts w:asciiTheme="minorHAnsi" w:hAnsiTheme="minorHAnsi"/>
                <w:b/>
              </w:rPr>
              <w:t>10%)</w:t>
            </w:r>
          </w:p>
        </w:tc>
      </w:tr>
      <w:tr w:rsidR="000774ED" w14:paraId="17EB7D56" w14:textId="77777777" w:rsidTr="000774ED">
        <w:tc>
          <w:tcPr>
            <w:tcW w:w="3730" w:type="dxa"/>
          </w:tcPr>
          <w:p w14:paraId="42DB2C7E" w14:textId="5E932D3B" w:rsidR="000774ED" w:rsidRDefault="00BC25F7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Benchmark 1 – 10</w:t>
            </w:r>
            <w:r w:rsidR="000774ED">
              <w:rPr>
                <w:rFonts w:asciiTheme="minorHAnsi" w:hAnsiTheme="minorHAnsi"/>
                <w:b/>
              </w:rPr>
              <w:t>0 points</w:t>
            </w:r>
          </w:p>
          <w:p w14:paraId="6D46B3DD" w14:textId="714EB8F5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Benchmark 2 – </w:t>
            </w:r>
            <w:r w:rsidR="00BC25F7">
              <w:rPr>
                <w:rFonts w:asciiTheme="minorHAnsi" w:hAnsiTheme="minorHAnsi"/>
                <w:b/>
              </w:rPr>
              <w:t>2</w:t>
            </w:r>
            <w:r>
              <w:rPr>
                <w:rFonts w:asciiTheme="minorHAnsi" w:hAnsiTheme="minorHAnsi"/>
                <w:b/>
              </w:rPr>
              <w:t>00 points</w:t>
            </w:r>
          </w:p>
          <w:p w14:paraId="5D4BF19C" w14:textId="75BC0EE8" w:rsidR="000774ED" w:rsidRDefault="001A5A29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FINAL  EXAM</w:t>
            </w:r>
            <w:bookmarkStart w:id="0" w:name="_GoBack"/>
            <w:bookmarkEnd w:id="0"/>
            <w:r w:rsidR="000774ED">
              <w:rPr>
                <w:rFonts w:asciiTheme="minorHAnsi" w:hAnsiTheme="minorHAnsi"/>
                <w:b/>
              </w:rPr>
              <w:t>– 600 points</w:t>
            </w:r>
          </w:p>
          <w:p w14:paraId="4580CF87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</w:p>
          <w:p w14:paraId="79A6506C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**</w:t>
            </w:r>
            <w:r w:rsidRPr="000774ED">
              <w:rPr>
                <w:rFonts w:asciiTheme="minorHAnsi" w:hAnsiTheme="minorHAnsi"/>
                <w:b/>
              </w:rPr>
              <w:t>If EXEMPT from final (non-EOCT semester or course), the student’s Benchmark average will be used as the Final Exam grade</w:t>
            </w:r>
          </w:p>
          <w:p w14:paraId="7C682C07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</w:p>
          <w:p w14:paraId="436DFEDB" w14:textId="77777777" w:rsidR="000774ED" w:rsidRP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**Final Exam or EOCT can replace a Benchmark grade.  Student must PASS the Final Exam or EOCT in order to replace a grade</w:t>
            </w:r>
          </w:p>
          <w:p w14:paraId="6DD6EA34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580" w:type="dxa"/>
          </w:tcPr>
          <w:p w14:paraId="68E3B424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Tests will be given approximately every 2 weeks.  Students will be notified at least one week in advance as to the date of a test.</w:t>
            </w:r>
          </w:p>
        </w:tc>
        <w:tc>
          <w:tcPr>
            <w:tcW w:w="2348" w:type="dxa"/>
          </w:tcPr>
          <w:p w14:paraId="0282AE9C" w14:textId="77777777" w:rsidR="000774ED" w:rsidRDefault="000774ED" w:rsidP="00DC03AC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Daily grades will be based on homework assignments, class work, but primarily through the administering of quizzes throughout a given week.</w:t>
            </w:r>
          </w:p>
        </w:tc>
        <w:tc>
          <w:tcPr>
            <w:tcW w:w="2070" w:type="dxa"/>
          </w:tcPr>
          <w:p w14:paraId="6A714EDE" w14:textId="77777777" w:rsidR="000774ED" w:rsidRDefault="000774ED" w:rsidP="000774ED">
            <w:pPr>
              <w:tabs>
                <w:tab w:val="left" w:pos="184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The Performance Essay is a detailed writing assignment requiring students to recall content knowledge in </w:t>
            </w:r>
            <w:r w:rsidR="00C52775">
              <w:rPr>
                <w:rFonts w:asciiTheme="minorHAnsi" w:hAnsiTheme="minorHAnsi"/>
                <w:b/>
              </w:rPr>
              <w:t>essay form</w:t>
            </w:r>
            <w:r>
              <w:rPr>
                <w:rFonts w:asciiTheme="minorHAnsi" w:hAnsiTheme="minorHAnsi"/>
                <w:b/>
              </w:rPr>
              <w:t>.</w:t>
            </w:r>
          </w:p>
        </w:tc>
      </w:tr>
    </w:tbl>
    <w:p w14:paraId="4033F8D3" w14:textId="77777777" w:rsidR="000774ED" w:rsidRDefault="000774ED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24DD936A" w14:textId="77777777" w:rsidR="000774ED" w:rsidRPr="000774ED" w:rsidRDefault="000774ED" w:rsidP="00DC03AC">
      <w:pPr>
        <w:tabs>
          <w:tab w:val="left" w:pos="1845"/>
        </w:tabs>
        <w:rPr>
          <w:rFonts w:asciiTheme="minorHAnsi" w:hAnsiTheme="minorHAnsi"/>
          <w:b/>
          <w:u w:val="single"/>
        </w:rPr>
      </w:pPr>
      <w:r w:rsidRPr="000774ED">
        <w:rPr>
          <w:rFonts w:asciiTheme="minorHAnsi" w:hAnsiTheme="minorHAnsi"/>
          <w:b/>
          <w:u w:val="single"/>
        </w:rPr>
        <w:t>IMPORTANT DATES:</w:t>
      </w:r>
    </w:p>
    <w:p w14:paraId="636D1E66" w14:textId="785331D3" w:rsidR="000774ED" w:rsidRPr="007428F5" w:rsidRDefault="007428F5" w:rsidP="00DC03AC">
      <w:pPr>
        <w:tabs>
          <w:tab w:val="left" w:pos="18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Fall: </w:t>
      </w:r>
      <w:r w:rsidR="000774ED">
        <w:rPr>
          <w:rFonts w:asciiTheme="minorHAnsi" w:hAnsiTheme="minorHAnsi"/>
          <w:b/>
        </w:rPr>
        <w:t xml:space="preserve">Benchmark #1 – September </w:t>
      </w:r>
      <w:r>
        <w:rPr>
          <w:rFonts w:asciiTheme="minorHAnsi" w:hAnsiTheme="minorHAnsi"/>
          <w:b/>
        </w:rPr>
        <w:t>18</w:t>
      </w:r>
      <w:r w:rsidR="00E7096D" w:rsidRPr="007428F5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>Spring:  Benchmark #1—</w:t>
      </w:r>
      <w:proofErr w:type="gramStart"/>
      <w:r>
        <w:rPr>
          <w:rFonts w:asciiTheme="minorHAnsi" w:hAnsiTheme="minorHAnsi"/>
          <w:b/>
        </w:rPr>
        <w:t>February  4</w:t>
      </w:r>
      <w:r w:rsidRPr="007428F5">
        <w:rPr>
          <w:rFonts w:asciiTheme="minorHAnsi" w:hAnsiTheme="minorHAnsi"/>
          <w:b/>
          <w:vertAlign w:val="superscript"/>
        </w:rPr>
        <w:t>th</w:t>
      </w:r>
      <w:proofErr w:type="gramEnd"/>
      <w:r>
        <w:rPr>
          <w:rFonts w:asciiTheme="minorHAnsi" w:hAnsiTheme="minorHAnsi"/>
          <w:b/>
        </w:rPr>
        <w:t xml:space="preserve"> </w:t>
      </w:r>
    </w:p>
    <w:p w14:paraId="5046B6EC" w14:textId="43E44BE8" w:rsidR="007428F5" w:rsidRDefault="007428F5" w:rsidP="00DC03AC">
      <w:pPr>
        <w:tabs>
          <w:tab w:val="left" w:pos="18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0774ED">
        <w:rPr>
          <w:rFonts w:asciiTheme="minorHAnsi" w:hAnsiTheme="minorHAnsi"/>
          <w:b/>
        </w:rPr>
        <w:t xml:space="preserve">Benchmark #2 (mid-term) – October </w:t>
      </w:r>
      <w:r>
        <w:rPr>
          <w:rFonts w:asciiTheme="minorHAnsi" w:hAnsiTheme="minorHAnsi"/>
          <w:b/>
        </w:rPr>
        <w:t>31</w:t>
      </w:r>
      <w:r w:rsidRPr="007428F5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Benchmark #2—March 31</w:t>
      </w:r>
      <w:r w:rsidRPr="007428F5"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</w:t>
      </w:r>
    </w:p>
    <w:p w14:paraId="27DDB5F9" w14:textId="67F96B29" w:rsidR="000774ED" w:rsidRDefault="007428F5" w:rsidP="00DC03AC">
      <w:pPr>
        <w:tabs>
          <w:tab w:val="left" w:pos="1845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</w:t>
      </w:r>
      <w:r w:rsidR="000774ED">
        <w:rPr>
          <w:rFonts w:asciiTheme="minorHAnsi" w:hAnsiTheme="minorHAnsi"/>
          <w:b/>
        </w:rPr>
        <w:t>Performance Essay –</w:t>
      </w:r>
      <w:r>
        <w:rPr>
          <w:rFonts w:asciiTheme="minorHAnsi" w:hAnsiTheme="minorHAnsi"/>
          <w:b/>
        </w:rPr>
        <w:t>November 6</w:t>
      </w:r>
      <w:r w:rsidRPr="007428F5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  <w:t xml:space="preserve">  Performance Essay—March 19</w:t>
      </w:r>
      <w:r w:rsidRPr="007428F5">
        <w:rPr>
          <w:rFonts w:asciiTheme="minorHAnsi" w:hAnsiTheme="minorHAnsi"/>
          <w:b/>
          <w:vertAlign w:val="superscript"/>
        </w:rPr>
        <w:t>th</w:t>
      </w:r>
      <w:r>
        <w:rPr>
          <w:rFonts w:asciiTheme="minorHAnsi" w:hAnsiTheme="minorHAnsi"/>
          <w:b/>
        </w:rPr>
        <w:t xml:space="preserve"> </w:t>
      </w:r>
    </w:p>
    <w:p w14:paraId="6FD252DF" w14:textId="77777777" w:rsidR="00E7096D" w:rsidRDefault="00E7096D" w:rsidP="00DC03AC">
      <w:pPr>
        <w:tabs>
          <w:tab w:val="left" w:pos="1845"/>
        </w:tabs>
        <w:rPr>
          <w:rFonts w:asciiTheme="minorHAnsi" w:hAnsiTheme="minorHAnsi"/>
          <w:b/>
        </w:rPr>
      </w:pPr>
    </w:p>
    <w:p w14:paraId="72C2349D" w14:textId="77777777" w:rsidR="00DC03AC" w:rsidRPr="005515C0" w:rsidRDefault="00DC03AC" w:rsidP="00DC03AC">
      <w:pPr>
        <w:tabs>
          <w:tab w:val="left" w:pos="1845"/>
        </w:tabs>
        <w:rPr>
          <w:rFonts w:asciiTheme="minorHAnsi" w:hAnsiTheme="minorHAnsi"/>
          <w:b/>
        </w:rPr>
      </w:pPr>
      <w:r w:rsidRPr="005515C0">
        <w:rPr>
          <w:rFonts w:asciiTheme="minorHAnsi" w:hAnsiTheme="minorHAnsi"/>
          <w:b/>
        </w:rPr>
        <w:tab/>
      </w:r>
    </w:p>
    <w:p w14:paraId="1F6951C4" w14:textId="77777777" w:rsidR="00DC03AC" w:rsidRPr="005515C0" w:rsidRDefault="00DC03AC" w:rsidP="00DC03AC">
      <w:pPr>
        <w:rPr>
          <w:rFonts w:asciiTheme="minorHAnsi" w:hAnsiTheme="minorHAnsi"/>
          <w:b/>
        </w:rPr>
      </w:pPr>
      <w:r w:rsidRPr="005515C0">
        <w:rPr>
          <w:rFonts w:asciiTheme="minorHAnsi" w:hAnsiTheme="minorHAnsi"/>
          <w:b/>
        </w:rPr>
        <w:t>Attendance Excused Absence Policy:</w:t>
      </w:r>
    </w:p>
    <w:p w14:paraId="267280E1" w14:textId="77777777" w:rsidR="00DC03AC" w:rsidRPr="005515C0" w:rsidRDefault="00DC03AC" w:rsidP="00DC03AC">
      <w:pPr>
        <w:pStyle w:val="SD-BodyText9pt"/>
        <w:spacing w:after="0" w:line="240" w:lineRule="auto"/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 xml:space="preserve">Students who are granted </w:t>
      </w:r>
      <w:r w:rsidRPr="005515C0">
        <w:rPr>
          <w:rFonts w:asciiTheme="minorHAnsi" w:hAnsiTheme="minorHAnsi"/>
          <w:b/>
          <w:sz w:val="20"/>
          <w:szCs w:val="20"/>
        </w:rPr>
        <w:t>Excused Absent</w:t>
      </w:r>
      <w:r w:rsidRPr="005515C0">
        <w:rPr>
          <w:rFonts w:asciiTheme="minorHAnsi" w:hAnsiTheme="minorHAnsi"/>
          <w:sz w:val="20"/>
          <w:szCs w:val="20"/>
        </w:rPr>
        <w:t xml:space="preserve"> status for days missed will be subject to the following:</w:t>
      </w:r>
    </w:p>
    <w:p w14:paraId="11C705D1" w14:textId="77777777" w:rsidR="00DC03AC" w:rsidRPr="005515C0" w:rsidRDefault="00DC03AC" w:rsidP="00DC03AC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5515C0">
        <w:rPr>
          <w:rFonts w:asciiTheme="minorHAnsi" w:hAnsiTheme="minorHAnsi"/>
          <w:b/>
          <w:sz w:val="20"/>
          <w:szCs w:val="20"/>
        </w:rPr>
        <w:t xml:space="preserve">All pre-assigned work will be due on the day of a student’s return from an absence.  </w:t>
      </w:r>
    </w:p>
    <w:p w14:paraId="1B36E0BF" w14:textId="77777777" w:rsidR="00DC03AC" w:rsidRPr="005515C0" w:rsidRDefault="00DC03AC" w:rsidP="00DC03AC">
      <w:pPr>
        <w:pStyle w:val="SD-BodyText9pt"/>
        <w:numPr>
          <w:ilvl w:val="0"/>
          <w:numId w:val="12"/>
        </w:numPr>
        <w:spacing w:after="0" w:line="240" w:lineRule="auto"/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 xml:space="preserve">For </w:t>
      </w:r>
      <w:r w:rsidRPr="005515C0">
        <w:rPr>
          <w:rFonts w:asciiTheme="minorHAnsi" w:hAnsiTheme="minorHAnsi"/>
          <w:b/>
          <w:sz w:val="20"/>
          <w:szCs w:val="20"/>
        </w:rPr>
        <w:t>assignments which did not have a pre-assigned due date during the time of the student’s absence</w:t>
      </w:r>
      <w:r w:rsidRPr="005515C0">
        <w:rPr>
          <w:rFonts w:asciiTheme="minorHAnsi" w:hAnsiTheme="minorHAnsi"/>
          <w:sz w:val="20"/>
          <w:szCs w:val="20"/>
        </w:rPr>
        <w:t>, students will be given five days to arrange for make up work or follow other arrangements granted by the teacher.  All incomplete work carried over into a new marking period should be completed no later than the tenth day of the following period.</w:t>
      </w:r>
    </w:p>
    <w:p w14:paraId="2358AD3F" w14:textId="77777777" w:rsidR="00DC03AC" w:rsidRPr="005515C0" w:rsidRDefault="00DC03AC" w:rsidP="00DC03AC">
      <w:pPr>
        <w:pStyle w:val="SD-BodyText9pt"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1BFB03A9" w14:textId="77777777" w:rsidR="00DC03AC" w:rsidRPr="005515C0" w:rsidRDefault="00DC03AC" w:rsidP="00DC03AC">
      <w:pPr>
        <w:pStyle w:val="Body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center"/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</w:pPr>
      <w:r w:rsidRPr="005515C0">
        <w:rPr>
          <w:rFonts w:asciiTheme="minorHAnsi" w:hAnsiTheme="minorHAnsi" w:cs="Arial"/>
          <w:b/>
          <w:bCs/>
          <w:caps/>
          <w:smallCaps/>
          <w:spacing w:val="24"/>
          <w:sz w:val="20"/>
          <w:szCs w:val="20"/>
          <w:u w:val="single"/>
        </w:rPr>
        <w:t>upon returning to school, it is the student’s responsibility to make arrangements Within 5 days to make up work.</w:t>
      </w:r>
    </w:p>
    <w:p w14:paraId="07C81F99" w14:textId="77777777" w:rsidR="00DC03AC" w:rsidRPr="005515C0" w:rsidRDefault="00DC03AC" w:rsidP="00DC03AC">
      <w:pPr>
        <w:rPr>
          <w:rFonts w:asciiTheme="minorHAnsi" w:hAnsiTheme="minorHAnsi"/>
          <w:sz w:val="20"/>
          <w:szCs w:val="20"/>
        </w:rPr>
      </w:pPr>
      <w:r w:rsidRPr="005515C0">
        <w:rPr>
          <w:rFonts w:asciiTheme="minorHAnsi" w:hAnsiTheme="minorHAnsi"/>
          <w:sz w:val="20"/>
          <w:szCs w:val="20"/>
        </w:rPr>
        <w:t> </w:t>
      </w:r>
    </w:p>
    <w:p w14:paraId="2370E2B6" w14:textId="77777777" w:rsidR="00DC03AC" w:rsidRPr="005515C0" w:rsidRDefault="00DC03AC" w:rsidP="00DC03AC">
      <w:pPr>
        <w:pStyle w:val="Body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8" w:color="auto"/>
        </w:pBdr>
        <w:spacing w:after="0"/>
        <w:jc w:val="center"/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</w:pPr>
      <w:r w:rsidRPr="005515C0">
        <w:rPr>
          <w:rFonts w:asciiTheme="minorHAnsi" w:hAnsiTheme="minorHAnsi"/>
          <w:b/>
          <w:bCs/>
          <w:caps/>
          <w:spacing w:val="24"/>
          <w:sz w:val="20"/>
          <w:szCs w:val="20"/>
          <w:u w:val="single"/>
        </w:rPr>
        <w:t>All policies outlined in the BCSS  student CODE OF CONDUCT and the BHS student handbook will be followed in this classroom.</w:t>
      </w:r>
    </w:p>
    <w:p w14:paraId="3CB62773" w14:textId="77777777" w:rsidR="00DC03AC" w:rsidRPr="005515C0" w:rsidRDefault="00DC03AC" w:rsidP="00DC03AC">
      <w:pPr>
        <w:rPr>
          <w:rFonts w:asciiTheme="minorHAnsi" w:hAnsiTheme="minorHAnsi"/>
          <w:sz w:val="20"/>
          <w:szCs w:val="2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8388"/>
      </w:tblGrid>
      <w:tr w:rsidR="00DC03AC" w:rsidRPr="005515C0" w14:paraId="4E5B6693" w14:textId="77777777" w:rsidTr="00BA6E3D">
        <w:tc>
          <w:tcPr>
            <w:tcW w:w="9648" w:type="dxa"/>
            <w:gridSpan w:val="2"/>
          </w:tcPr>
          <w:p w14:paraId="33143D9F" w14:textId="77777777" w:rsidR="00DC03AC" w:rsidRPr="005515C0" w:rsidRDefault="00DC03AC" w:rsidP="00BA6E3D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  <w:p w14:paraId="2A8CC43F" w14:textId="77777777" w:rsidR="00DC03AC" w:rsidRPr="005515C0" w:rsidRDefault="00DC03AC" w:rsidP="00BA6E3D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  <w:r w:rsidRPr="005515C0">
              <w:rPr>
                <w:rFonts w:asciiTheme="minorHAnsi" w:hAnsiTheme="minorHAnsi"/>
                <w:b/>
                <w:caps/>
                <w:sz w:val="20"/>
                <w:szCs w:val="20"/>
              </w:rPr>
              <w:t>Teacher consequences for Minor Classroom Disruptions</w:t>
            </w:r>
          </w:p>
          <w:p w14:paraId="7551634D" w14:textId="77777777" w:rsidR="00DC03AC" w:rsidRPr="005515C0" w:rsidRDefault="00DC03AC" w:rsidP="00BA6E3D">
            <w:pPr>
              <w:pStyle w:val="SD-BodyText9pt"/>
              <w:spacing w:after="0" w:line="200" w:lineRule="exact"/>
              <w:jc w:val="center"/>
              <w:rPr>
                <w:rFonts w:asciiTheme="minorHAnsi" w:hAnsiTheme="minorHAnsi"/>
                <w:b/>
                <w:caps/>
                <w:sz w:val="20"/>
                <w:szCs w:val="20"/>
              </w:rPr>
            </w:pPr>
          </w:p>
        </w:tc>
      </w:tr>
      <w:tr w:rsidR="00DC03AC" w:rsidRPr="005515C0" w14:paraId="2D173772" w14:textId="77777777" w:rsidTr="00BA6E3D">
        <w:tc>
          <w:tcPr>
            <w:tcW w:w="1260" w:type="dxa"/>
          </w:tcPr>
          <w:p w14:paraId="237AFAEF" w14:textId="77777777" w:rsidR="00DC03AC" w:rsidRPr="005515C0" w:rsidRDefault="00DC03AC" w:rsidP="00BA6E3D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1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st</w:t>
            </w:r>
            <w:r w:rsidRPr="005515C0">
              <w:rPr>
                <w:rFonts w:asciiTheme="minorHAnsi" w:hAnsiTheme="minorHAns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14:paraId="3FF95B05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Penalty assigned at teacher’s discretion – Parent Contact</w:t>
            </w:r>
          </w:p>
          <w:p w14:paraId="5C25B17F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pacing w:val="-6"/>
                <w:sz w:val="20"/>
                <w:szCs w:val="20"/>
              </w:rPr>
            </w:pPr>
          </w:p>
        </w:tc>
      </w:tr>
      <w:tr w:rsidR="00DC03AC" w:rsidRPr="005515C0" w14:paraId="7D6D0F4F" w14:textId="77777777" w:rsidTr="00BA6E3D">
        <w:tc>
          <w:tcPr>
            <w:tcW w:w="1260" w:type="dxa"/>
          </w:tcPr>
          <w:p w14:paraId="6EB6CFE0" w14:textId="77777777" w:rsidR="00DC03AC" w:rsidRPr="005515C0" w:rsidRDefault="00DC03AC" w:rsidP="00BA6E3D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2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nd</w:t>
            </w:r>
          </w:p>
        </w:tc>
        <w:tc>
          <w:tcPr>
            <w:tcW w:w="8388" w:type="dxa"/>
          </w:tcPr>
          <w:p w14:paraId="7651BECE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30 minute faculty detention and parent contact</w:t>
            </w:r>
          </w:p>
          <w:p w14:paraId="3911DD8C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3AC" w:rsidRPr="005515C0" w14:paraId="2927DFC5" w14:textId="77777777" w:rsidTr="00BA6E3D">
        <w:tc>
          <w:tcPr>
            <w:tcW w:w="1260" w:type="dxa"/>
          </w:tcPr>
          <w:p w14:paraId="5BF14687" w14:textId="77777777" w:rsidR="00DC03AC" w:rsidRPr="005515C0" w:rsidRDefault="00DC03AC" w:rsidP="00BA6E3D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3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rd</w:t>
            </w:r>
            <w:r w:rsidRPr="005515C0">
              <w:rPr>
                <w:rFonts w:asciiTheme="minorHAnsi" w:hAnsiTheme="minorHAns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14:paraId="522B9A8F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1 hour faculty detention and parent contact</w:t>
            </w:r>
          </w:p>
          <w:p w14:paraId="6DD540E7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C03AC" w:rsidRPr="005515C0" w14:paraId="14BDF154" w14:textId="77777777" w:rsidTr="00BA6E3D">
        <w:tc>
          <w:tcPr>
            <w:tcW w:w="1260" w:type="dxa"/>
          </w:tcPr>
          <w:p w14:paraId="79C05A29" w14:textId="77777777" w:rsidR="00DC03AC" w:rsidRPr="005515C0" w:rsidRDefault="00DC03AC" w:rsidP="00BA6E3D">
            <w:pPr>
              <w:pStyle w:val="SD-Heading10L"/>
              <w:tabs>
                <w:tab w:val="left" w:pos="1440"/>
              </w:tabs>
              <w:spacing w:before="0" w:after="0" w:line="200" w:lineRule="exact"/>
              <w:rPr>
                <w:rFonts w:asciiTheme="minorHAnsi" w:hAnsiTheme="minorHAnsi"/>
                <w:b w:val="0"/>
                <w:caps w:val="0"/>
              </w:rPr>
            </w:pPr>
            <w:r w:rsidRPr="005515C0">
              <w:rPr>
                <w:rFonts w:asciiTheme="minorHAnsi" w:hAnsiTheme="minorHAnsi"/>
                <w:b w:val="0"/>
                <w:caps w:val="0"/>
              </w:rPr>
              <w:t>4</w:t>
            </w:r>
            <w:r w:rsidRPr="005515C0">
              <w:rPr>
                <w:rFonts w:asciiTheme="minorHAnsi" w:hAnsiTheme="minorHAnsi"/>
                <w:b w:val="0"/>
                <w:caps w:val="0"/>
                <w:vertAlign w:val="superscript"/>
              </w:rPr>
              <w:t>th</w:t>
            </w:r>
            <w:r w:rsidRPr="005515C0">
              <w:rPr>
                <w:rFonts w:asciiTheme="minorHAnsi" w:hAnsiTheme="minorHAnsi"/>
                <w:b w:val="0"/>
                <w:caps w:val="0"/>
              </w:rPr>
              <w:t xml:space="preserve"> </w:t>
            </w:r>
          </w:p>
        </w:tc>
        <w:tc>
          <w:tcPr>
            <w:tcW w:w="8388" w:type="dxa"/>
          </w:tcPr>
          <w:p w14:paraId="634FCFAD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515C0">
              <w:rPr>
                <w:rFonts w:asciiTheme="minorHAnsi" w:hAnsiTheme="minorHAnsi"/>
                <w:sz w:val="20"/>
                <w:szCs w:val="20"/>
              </w:rPr>
              <w:t>Administrative Referral</w:t>
            </w:r>
          </w:p>
          <w:p w14:paraId="07DF1890" w14:textId="77777777" w:rsidR="00DC03AC" w:rsidRPr="005515C0" w:rsidRDefault="00DC03AC" w:rsidP="00BA6E3D">
            <w:pPr>
              <w:pStyle w:val="SD-BodyText9pt"/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5DFF303" w14:textId="77777777" w:rsidR="00DC03AC" w:rsidRPr="005515C0" w:rsidRDefault="00DC03AC" w:rsidP="00DC03AC">
      <w:pPr>
        <w:rPr>
          <w:rFonts w:asciiTheme="minorHAnsi" w:hAnsiTheme="minorHAnsi"/>
        </w:rPr>
      </w:pPr>
    </w:p>
    <w:p w14:paraId="0B7AAF95" w14:textId="77777777" w:rsidR="00E11690" w:rsidRDefault="00E11690" w:rsidP="00E11690">
      <w:pPr>
        <w:jc w:val="center"/>
        <w:rPr>
          <w:rFonts w:asciiTheme="minorHAnsi" w:hAnsiTheme="minorHAnsi"/>
          <w:b/>
          <w:i/>
          <w:iCs/>
          <w:color w:val="000000"/>
          <w:sz w:val="18"/>
          <w:szCs w:val="18"/>
          <w:u w:val="single"/>
        </w:rPr>
      </w:pPr>
    </w:p>
    <w:p w14:paraId="7CAE9368" w14:textId="77777777" w:rsidR="00DC03AC" w:rsidRDefault="00DC03AC" w:rsidP="00DC03AC">
      <w:pPr>
        <w:rPr>
          <w:rFonts w:asciiTheme="minorHAnsi" w:hAnsiTheme="minorHAnsi"/>
        </w:rPr>
      </w:pPr>
    </w:p>
    <w:p w14:paraId="505A0A65" w14:textId="77777777" w:rsidR="000774ED" w:rsidRPr="005515C0" w:rsidRDefault="000774ED" w:rsidP="00DC03AC">
      <w:pPr>
        <w:rPr>
          <w:rFonts w:asciiTheme="minorHAnsi" w:hAnsiTheme="minorHAnsi"/>
        </w:rPr>
      </w:pPr>
    </w:p>
    <w:p w14:paraId="294DAA39" w14:textId="77777777" w:rsidR="000774ED" w:rsidRDefault="00350B09" w:rsidP="00DC03A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Kent Wiginton</w:t>
      </w:r>
      <w:r w:rsidR="00361A7A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</w:r>
      <w:r w:rsidR="000774ED">
        <w:rPr>
          <w:rFonts w:asciiTheme="minorHAnsi" w:hAnsiTheme="minorHAnsi"/>
          <w:b/>
          <w:sz w:val="32"/>
          <w:szCs w:val="32"/>
        </w:rPr>
        <w:tab/>
        <w:t>Math III</w:t>
      </w:r>
    </w:p>
    <w:p w14:paraId="238804E8" w14:textId="5D5A2F93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Buford </w:t>
      </w:r>
      <w:proofErr w:type="gramStart"/>
      <w:r>
        <w:rPr>
          <w:rFonts w:asciiTheme="minorHAnsi" w:hAnsiTheme="minorHAnsi"/>
          <w:b/>
          <w:sz w:val="32"/>
          <w:szCs w:val="32"/>
        </w:rPr>
        <w:t>High School</w:t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>
        <w:rPr>
          <w:rFonts w:asciiTheme="minorHAnsi" w:hAnsiTheme="minorHAnsi"/>
          <w:b/>
          <w:sz w:val="32"/>
          <w:szCs w:val="32"/>
        </w:rPr>
        <w:tab/>
      </w:r>
      <w:r w:rsidR="007428F5">
        <w:rPr>
          <w:rFonts w:asciiTheme="minorHAnsi" w:hAnsiTheme="minorHAnsi"/>
          <w:b/>
          <w:sz w:val="32"/>
          <w:szCs w:val="32"/>
        </w:rPr>
        <w:t>2013</w:t>
      </w:r>
      <w:proofErr w:type="gramEnd"/>
      <w:r w:rsidR="007428F5">
        <w:rPr>
          <w:rFonts w:asciiTheme="minorHAnsi" w:hAnsiTheme="minorHAnsi"/>
          <w:b/>
          <w:sz w:val="32"/>
          <w:szCs w:val="32"/>
        </w:rPr>
        <w:t>-2014</w:t>
      </w:r>
    </w:p>
    <w:p w14:paraId="3430F499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</w:p>
    <w:p w14:paraId="552473E3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</w:p>
    <w:p w14:paraId="727EB14A" w14:textId="77777777" w:rsidR="000774ED" w:rsidRDefault="000774ED" w:rsidP="00DC03AC">
      <w:pPr>
        <w:rPr>
          <w:rFonts w:asciiTheme="minorHAnsi" w:hAnsiTheme="minorHAnsi"/>
          <w:b/>
          <w:sz w:val="32"/>
          <w:szCs w:val="32"/>
        </w:rPr>
      </w:pPr>
    </w:p>
    <w:p w14:paraId="01645E52" w14:textId="199AB2CE" w:rsidR="00DC03AC" w:rsidRPr="000774ED" w:rsidRDefault="00DC03AC" w:rsidP="00DC03AC">
      <w:pPr>
        <w:rPr>
          <w:rFonts w:asciiTheme="minorHAnsi" w:hAnsiTheme="minorHAnsi"/>
          <w:b/>
          <w:sz w:val="32"/>
          <w:szCs w:val="32"/>
        </w:rPr>
      </w:pPr>
      <w:r w:rsidRPr="000774ED">
        <w:rPr>
          <w:rFonts w:asciiTheme="minorHAnsi" w:hAnsiTheme="minorHAnsi"/>
          <w:b/>
          <w:sz w:val="32"/>
          <w:szCs w:val="32"/>
        </w:rPr>
        <w:t xml:space="preserve">I have read and I understand the syllabus </w:t>
      </w:r>
      <w:r w:rsidR="000774ED">
        <w:rPr>
          <w:rFonts w:asciiTheme="minorHAnsi" w:hAnsiTheme="minorHAnsi"/>
          <w:b/>
          <w:sz w:val="32"/>
          <w:szCs w:val="32"/>
        </w:rPr>
        <w:t>for Math III Fall 201</w:t>
      </w:r>
      <w:r w:rsidR="007428F5">
        <w:rPr>
          <w:rFonts w:asciiTheme="minorHAnsi" w:hAnsiTheme="minorHAnsi"/>
          <w:b/>
          <w:sz w:val="32"/>
          <w:szCs w:val="32"/>
        </w:rPr>
        <w:t>3</w:t>
      </w:r>
      <w:r w:rsidRPr="000774ED">
        <w:rPr>
          <w:rFonts w:asciiTheme="minorHAnsi" w:hAnsiTheme="minorHAnsi"/>
          <w:b/>
          <w:sz w:val="32"/>
          <w:szCs w:val="32"/>
        </w:rPr>
        <w:t>. </w:t>
      </w:r>
    </w:p>
    <w:p w14:paraId="02831BC7" w14:textId="77777777" w:rsidR="00DC03AC" w:rsidRPr="005515C0" w:rsidRDefault="00DC03AC" w:rsidP="00DC03AC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 </w:t>
      </w:r>
    </w:p>
    <w:p w14:paraId="7ACD464E" w14:textId="77777777" w:rsidR="00DC03AC" w:rsidRPr="005515C0" w:rsidRDefault="00DC03AC" w:rsidP="00DC03AC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Student’s name: _________________________________</w:t>
      </w:r>
    </w:p>
    <w:p w14:paraId="300F1FB3" w14:textId="77777777" w:rsidR="00DC03AC" w:rsidRDefault="00DC03AC" w:rsidP="00DC03AC">
      <w:pPr>
        <w:rPr>
          <w:rFonts w:asciiTheme="minorHAnsi" w:hAnsiTheme="minorHAnsi"/>
          <w:sz w:val="28"/>
          <w:szCs w:val="28"/>
          <w:u w:val="single"/>
        </w:rPr>
      </w:pPr>
    </w:p>
    <w:p w14:paraId="4F3FDCD5" w14:textId="77777777" w:rsidR="000774ED" w:rsidRPr="005515C0" w:rsidRDefault="000774ED" w:rsidP="00DC03AC">
      <w:pPr>
        <w:rPr>
          <w:rFonts w:asciiTheme="minorHAnsi" w:hAnsiTheme="minorHAnsi"/>
          <w:sz w:val="28"/>
          <w:szCs w:val="28"/>
          <w:u w:val="single"/>
        </w:rPr>
      </w:pPr>
    </w:p>
    <w:p w14:paraId="6007CA2B" w14:textId="77777777" w:rsidR="00DC03AC" w:rsidRPr="005515C0" w:rsidRDefault="00DC03AC" w:rsidP="00DC03AC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Student’s signature:  _____________________________</w:t>
      </w:r>
    </w:p>
    <w:p w14:paraId="25E3B7F4" w14:textId="77777777" w:rsidR="00DC03AC" w:rsidRDefault="00DC03AC" w:rsidP="00DC03AC">
      <w:pPr>
        <w:rPr>
          <w:rFonts w:asciiTheme="minorHAnsi" w:hAnsiTheme="minorHAnsi"/>
          <w:sz w:val="28"/>
          <w:szCs w:val="28"/>
        </w:rPr>
      </w:pPr>
    </w:p>
    <w:p w14:paraId="2C14C76F" w14:textId="77777777" w:rsidR="00E7096D" w:rsidRDefault="00E7096D" w:rsidP="00DC03AC">
      <w:pPr>
        <w:rPr>
          <w:rFonts w:asciiTheme="minorHAnsi" w:hAnsiTheme="minorHAnsi"/>
          <w:sz w:val="28"/>
          <w:szCs w:val="28"/>
        </w:rPr>
      </w:pPr>
    </w:p>
    <w:p w14:paraId="3433C537" w14:textId="77777777" w:rsidR="00E7096D" w:rsidRDefault="00E7096D" w:rsidP="00DC03A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Student’s email:  ________________________________</w:t>
      </w:r>
    </w:p>
    <w:p w14:paraId="4121AB4B" w14:textId="77777777" w:rsidR="00E7096D" w:rsidRDefault="00E7096D" w:rsidP="00E7096D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proofErr w:type="gramStart"/>
      <w:r>
        <w:rPr>
          <w:rFonts w:asciiTheme="minorHAnsi" w:hAnsiTheme="minorHAnsi"/>
          <w:sz w:val="28"/>
          <w:szCs w:val="28"/>
        </w:rPr>
        <w:t>please</w:t>
      </w:r>
      <w:proofErr w:type="gramEnd"/>
      <w:r>
        <w:rPr>
          <w:rFonts w:asciiTheme="minorHAnsi" w:hAnsiTheme="minorHAnsi"/>
          <w:sz w:val="28"/>
          <w:szCs w:val="28"/>
        </w:rPr>
        <w:t xml:space="preserve"> print)</w:t>
      </w:r>
    </w:p>
    <w:p w14:paraId="43B52DB1" w14:textId="77777777" w:rsidR="000774ED" w:rsidRDefault="000774ED" w:rsidP="00DC03AC">
      <w:pPr>
        <w:rPr>
          <w:rFonts w:asciiTheme="minorHAnsi" w:hAnsiTheme="minorHAnsi"/>
          <w:sz w:val="28"/>
          <w:szCs w:val="28"/>
        </w:rPr>
      </w:pPr>
    </w:p>
    <w:p w14:paraId="18A6CA27" w14:textId="77777777" w:rsidR="00E7096D" w:rsidRPr="005515C0" w:rsidRDefault="00E7096D" w:rsidP="00DC03AC">
      <w:pPr>
        <w:rPr>
          <w:rFonts w:asciiTheme="minorHAnsi" w:hAnsiTheme="minorHAnsi"/>
          <w:sz w:val="28"/>
          <w:szCs w:val="28"/>
        </w:rPr>
      </w:pPr>
    </w:p>
    <w:p w14:paraId="51A5EE64" w14:textId="77777777" w:rsidR="00DC03AC" w:rsidRPr="005515C0" w:rsidRDefault="00DC03AC" w:rsidP="00DC03AC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Parent’s name:  _________________________________</w:t>
      </w:r>
    </w:p>
    <w:p w14:paraId="65B76351" w14:textId="77777777" w:rsidR="00DC03AC" w:rsidRDefault="00DC03AC" w:rsidP="00DC03AC">
      <w:pPr>
        <w:rPr>
          <w:rFonts w:asciiTheme="minorHAnsi" w:hAnsiTheme="minorHAnsi"/>
          <w:sz w:val="28"/>
          <w:szCs w:val="28"/>
        </w:rPr>
      </w:pPr>
    </w:p>
    <w:p w14:paraId="476A1755" w14:textId="77777777" w:rsidR="000774ED" w:rsidRPr="005515C0" w:rsidRDefault="000774ED" w:rsidP="00DC03AC">
      <w:pPr>
        <w:rPr>
          <w:rFonts w:asciiTheme="minorHAnsi" w:hAnsiTheme="minorHAnsi"/>
          <w:sz w:val="28"/>
          <w:szCs w:val="28"/>
        </w:rPr>
      </w:pPr>
    </w:p>
    <w:p w14:paraId="4C0DE9DA" w14:textId="77777777" w:rsidR="00DC03AC" w:rsidRPr="005515C0" w:rsidRDefault="00DC03AC" w:rsidP="00DC03AC">
      <w:pPr>
        <w:rPr>
          <w:rFonts w:asciiTheme="minorHAnsi" w:hAnsiTheme="minorHAnsi"/>
          <w:sz w:val="28"/>
          <w:szCs w:val="28"/>
        </w:rPr>
      </w:pPr>
      <w:r w:rsidRPr="005515C0">
        <w:rPr>
          <w:rFonts w:asciiTheme="minorHAnsi" w:hAnsiTheme="minorHAnsi"/>
          <w:sz w:val="28"/>
          <w:szCs w:val="28"/>
        </w:rPr>
        <w:t>Parent’s e-mail:</w:t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  <w:r w:rsidRPr="005515C0">
        <w:rPr>
          <w:rFonts w:asciiTheme="minorHAnsi" w:hAnsiTheme="minorHAnsi"/>
          <w:sz w:val="28"/>
          <w:szCs w:val="28"/>
          <w:u w:val="single"/>
        </w:rPr>
        <w:tab/>
      </w:r>
    </w:p>
    <w:p w14:paraId="4CD11F18" w14:textId="77777777" w:rsidR="00DC03AC" w:rsidRDefault="00E7096D" w:rsidP="00DC03A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</w:t>
      </w:r>
      <w:proofErr w:type="gramStart"/>
      <w:r>
        <w:rPr>
          <w:rFonts w:asciiTheme="minorHAnsi" w:hAnsiTheme="minorHAnsi"/>
          <w:sz w:val="28"/>
          <w:szCs w:val="28"/>
        </w:rPr>
        <w:t>please</w:t>
      </w:r>
      <w:proofErr w:type="gramEnd"/>
      <w:r>
        <w:rPr>
          <w:rFonts w:asciiTheme="minorHAnsi" w:hAnsiTheme="minorHAnsi"/>
          <w:sz w:val="28"/>
          <w:szCs w:val="28"/>
        </w:rPr>
        <w:t xml:space="preserve"> print)</w:t>
      </w:r>
    </w:p>
    <w:p w14:paraId="0DA2BFD4" w14:textId="77777777" w:rsidR="000774ED" w:rsidRDefault="000774ED" w:rsidP="00DC03AC">
      <w:pPr>
        <w:rPr>
          <w:rFonts w:asciiTheme="minorHAnsi" w:hAnsiTheme="minorHAnsi"/>
          <w:sz w:val="28"/>
          <w:szCs w:val="28"/>
        </w:rPr>
      </w:pPr>
    </w:p>
    <w:p w14:paraId="37A5CEE7" w14:textId="77777777" w:rsidR="00E7096D" w:rsidRPr="005515C0" w:rsidRDefault="00E7096D" w:rsidP="00DC03AC">
      <w:pPr>
        <w:rPr>
          <w:rFonts w:asciiTheme="minorHAnsi" w:hAnsiTheme="minorHAnsi"/>
          <w:sz w:val="28"/>
          <w:szCs w:val="28"/>
        </w:rPr>
      </w:pPr>
    </w:p>
    <w:p w14:paraId="6EFF582B" w14:textId="77777777" w:rsidR="00DC03AC" w:rsidRPr="005515C0" w:rsidRDefault="00DC03AC" w:rsidP="00DC03AC">
      <w:pPr>
        <w:rPr>
          <w:rFonts w:asciiTheme="minorHAnsi" w:hAnsiTheme="minorHAnsi"/>
        </w:rPr>
      </w:pPr>
      <w:r w:rsidRPr="005515C0">
        <w:rPr>
          <w:rFonts w:asciiTheme="minorHAnsi" w:hAnsiTheme="minorHAnsi"/>
          <w:sz w:val="28"/>
          <w:szCs w:val="28"/>
        </w:rPr>
        <w:t>Parent’s signature:  ______________________________</w:t>
      </w:r>
    </w:p>
    <w:p w14:paraId="54E66B2C" w14:textId="77777777" w:rsidR="00DC03AC" w:rsidRPr="005515C0" w:rsidRDefault="00DC03AC" w:rsidP="00DC03AC">
      <w:pPr>
        <w:rPr>
          <w:rFonts w:asciiTheme="minorHAnsi" w:hAnsiTheme="minorHAnsi"/>
        </w:rPr>
      </w:pPr>
    </w:p>
    <w:p w14:paraId="26AA5313" w14:textId="77777777" w:rsidR="00DC03AC" w:rsidRPr="00DC03AC" w:rsidRDefault="00DC03AC" w:rsidP="002775C7">
      <w:pPr>
        <w:jc w:val="center"/>
        <w:rPr>
          <w:rFonts w:asciiTheme="minorHAnsi" w:hAnsiTheme="minorHAnsi"/>
          <w:b/>
          <w:i/>
          <w:sz w:val="18"/>
          <w:szCs w:val="18"/>
          <w:u w:val="single"/>
        </w:rPr>
      </w:pPr>
    </w:p>
    <w:sectPr w:rsidR="00DC03AC" w:rsidRPr="00DC03AC" w:rsidSect="008F3DB0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FFD6E" w14:textId="77777777" w:rsidR="00003465" w:rsidRDefault="00003465" w:rsidP="00AE231C">
      <w:r>
        <w:separator/>
      </w:r>
    </w:p>
  </w:endnote>
  <w:endnote w:type="continuationSeparator" w:id="0">
    <w:p w14:paraId="1BD106C7" w14:textId="77777777" w:rsidR="00003465" w:rsidRDefault="00003465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1BC71" w14:textId="77777777" w:rsidR="00003465" w:rsidRDefault="00003465" w:rsidP="00AE231C">
      <w:r>
        <w:separator/>
      </w:r>
    </w:p>
  </w:footnote>
  <w:footnote w:type="continuationSeparator" w:id="0">
    <w:p w14:paraId="0B800DE2" w14:textId="77777777" w:rsidR="00003465" w:rsidRDefault="00003465" w:rsidP="00AE2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690"/>
    <w:multiLevelType w:val="hybridMultilevel"/>
    <w:tmpl w:val="47363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25BBB"/>
    <w:multiLevelType w:val="hybridMultilevel"/>
    <w:tmpl w:val="C838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73C50"/>
    <w:multiLevelType w:val="hybridMultilevel"/>
    <w:tmpl w:val="BD82D262"/>
    <w:lvl w:ilvl="0" w:tplc="008A234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F7787"/>
    <w:multiLevelType w:val="hybridMultilevel"/>
    <w:tmpl w:val="A7AA9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7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1"/>
  </w:num>
  <w:num w:numId="10">
    <w:abstractNumId w:val="0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04A1"/>
    <w:rsid w:val="00003465"/>
    <w:rsid w:val="00020637"/>
    <w:rsid w:val="000432D3"/>
    <w:rsid w:val="000443E7"/>
    <w:rsid w:val="0005531A"/>
    <w:rsid w:val="000558C7"/>
    <w:rsid w:val="00066B2E"/>
    <w:rsid w:val="00071759"/>
    <w:rsid w:val="000774ED"/>
    <w:rsid w:val="00083B8A"/>
    <w:rsid w:val="000B2723"/>
    <w:rsid w:val="000C4555"/>
    <w:rsid w:val="000C5238"/>
    <w:rsid w:val="000C7D78"/>
    <w:rsid w:val="0010087E"/>
    <w:rsid w:val="00113B70"/>
    <w:rsid w:val="0012295A"/>
    <w:rsid w:val="00130CAE"/>
    <w:rsid w:val="00147747"/>
    <w:rsid w:val="001607C0"/>
    <w:rsid w:val="001673C4"/>
    <w:rsid w:val="0019082C"/>
    <w:rsid w:val="001A5A29"/>
    <w:rsid w:val="001E0EE6"/>
    <w:rsid w:val="0020768D"/>
    <w:rsid w:val="00207B8D"/>
    <w:rsid w:val="00212637"/>
    <w:rsid w:val="00214B85"/>
    <w:rsid w:val="00235E30"/>
    <w:rsid w:val="00257955"/>
    <w:rsid w:val="00261534"/>
    <w:rsid w:val="00267644"/>
    <w:rsid w:val="00267C8C"/>
    <w:rsid w:val="002775C7"/>
    <w:rsid w:val="002F1740"/>
    <w:rsid w:val="00321E78"/>
    <w:rsid w:val="00337295"/>
    <w:rsid w:val="00350B09"/>
    <w:rsid w:val="00361A7A"/>
    <w:rsid w:val="0038470B"/>
    <w:rsid w:val="003B423D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B0EB7"/>
    <w:rsid w:val="004C7691"/>
    <w:rsid w:val="004D1B55"/>
    <w:rsid w:val="004E604D"/>
    <w:rsid w:val="004E613A"/>
    <w:rsid w:val="004F4E6B"/>
    <w:rsid w:val="00507DBB"/>
    <w:rsid w:val="00517FA2"/>
    <w:rsid w:val="005401AE"/>
    <w:rsid w:val="00560B6E"/>
    <w:rsid w:val="005655A1"/>
    <w:rsid w:val="005728E3"/>
    <w:rsid w:val="005767A2"/>
    <w:rsid w:val="005A556C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91718"/>
    <w:rsid w:val="006D08C3"/>
    <w:rsid w:val="006D1BCB"/>
    <w:rsid w:val="006F37D0"/>
    <w:rsid w:val="00705961"/>
    <w:rsid w:val="00707896"/>
    <w:rsid w:val="00710FC7"/>
    <w:rsid w:val="007246A6"/>
    <w:rsid w:val="00727179"/>
    <w:rsid w:val="0073690A"/>
    <w:rsid w:val="007428F5"/>
    <w:rsid w:val="0074487D"/>
    <w:rsid w:val="0076793A"/>
    <w:rsid w:val="0078704B"/>
    <w:rsid w:val="007C12F2"/>
    <w:rsid w:val="00801D6F"/>
    <w:rsid w:val="0080315B"/>
    <w:rsid w:val="0080392D"/>
    <w:rsid w:val="00806E30"/>
    <w:rsid w:val="008171C0"/>
    <w:rsid w:val="00820238"/>
    <w:rsid w:val="0082458E"/>
    <w:rsid w:val="00826DEB"/>
    <w:rsid w:val="00834AB8"/>
    <w:rsid w:val="008570CB"/>
    <w:rsid w:val="008646E8"/>
    <w:rsid w:val="00870A00"/>
    <w:rsid w:val="008868AC"/>
    <w:rsid w:val="008B3B26"/>
    <w:rsid w:val="008B3BD2"/>
    <w:rsid w:val="008B3C00"/>
    <w:rsid w:val="008B6C50"/>
    <w:rsid w:val="008C4128"/>
    <w:rsid w:val="008E078B"/>
    <w:rsid w:val="008E7A44"/>
    <w:rsid w:val="008F3DB0"/>
    <w:rsid w:val="00905809"/>
    <w:rsid w:val="009119EE"/>
    <w:rsid w:val="00942A3B"/>
    <w:rsid w:val="009466E9"/>
    <w:rsid w:val="009534E4"/>
    <w:rsid w:val="009577EB"/>
    <w:rsid w:val="00977BDF"/>
    <w:rsid w:val="009950A0"/>
    <w:rsid w:val="00995D3F"/>
    <w:rsid w:val="009A1E92"/>
    <w:rsid w:val="009C5D8C"/>
    <w:rsid w:val="009E3857"/>
    <w:rsid w:val="009F71D4"/>
    <w:rsid w:val="00A04BCF"/>
    <w:rsid w:val="00A21CEC"/>
    <w:rsid w:val="00A41C3D"/>
    <w:rsid w:val="00A67C4D"/>
    <w:rsid w:val="00AA4323"/>
    <w:rsid w:val="00AA499E"/>
    <w:rsid w:val="00AE231C"/>
    <w:rsid w:val="00B12325"/>
    <w:rsid w:val="00B1642F"/>
    <w:rsid w:val="00B27102"/>
    <w:rsid w:val="00B34F00"/>
    <w:rsid w:val="00B36D85"/>
    <w:rsid w:val="00B52F83"/>
    <w:rsid w:val="00B65A62"/>
    <w:rsid w:val="00B66D8D"/>
    <w:rsid w:val="00B76CEE"/>
    <w:rsid w:val="00B80622"/>
    <w:rsid w:val="00B92C17"/>
    <w:rsid w:val="00BA2D9C"/>
    <w:rsid w:val="00BA6E3D"/>
    <w:rsid w:val="00BC25F7"/>
    <w:rsid w:val="00BD6B6F"/>
    <w:rsid w:val="00BE7A67"/>
    <w:rsid w:val="00C247B8"/>
    <w:rsid w:val="00C52775"/>
    <w:rsid w:val="00C55F73"/>
    <w:rsid w:val="00C91994"/>
    <w:rsid w:val="00CC25BA"/>
    <w:rsid w:val="00CC46E0"/>
    <w:rsid w:val="00CC56B7"/>
    <w:rsid w:val="00CE2919"/>
    <w:rsid w:val="00CE50E3"/>
    <w:rsid w:val="00D17C0A"/>
    <w:rsid w:val="00D27708"/>
    <w:rsid w:val="00D76244"/>
    <w:rsid w:val="00DA09FC"/>
    <w:rsid w:val="00DA474D"/>
    <w:rsid w:val="00DB21D2"/>
    <w:rsid w:val="00DB6A25"/>
    <w:rsid w:val="00DC03AC"/>
    <w:rsid w:val="00DD2DB4"/>
    <w:rsid w:val="00DF29F2"/>
    <w:rsid w:val="00E00D4A"/>
    <w:rsid w:val="00E03A4E"/>
    <w:rsid w:val="00E10299"/>
    <w:rsid w:val="00E11690"/>
    <w:rsid w:val="00E40CB8"/>
    <w:rsid w:val="00E437CE"/>
    <w:rsid w:val="00E43C99"/>
    <w:rsid w:val="00E52325"/>
    <w:rsid w:val="00E5530B"/>
    <w:rsid w:val="00E5631C"/>
    <w:rsid w:val="00E65CFE"/>
    <w:rsid w:val="00E7096D"/>
    <w:rsid w:val="00E73FBC"/>
    <w:rsid w:val="00E83D42"/>
    <w:rsid w:val="00E85008"/>
    <w:rsid w:val="00EA3FA9"/>
    <w:rsid w:val="00EC786C"/>
    <w:rsid w:val="00EE4F43"/>
    <w:rsid w:val="00F14549"/>
    <w:rsid w:val="00F17B92"/>
    <w:rsid w:val="00F3598E"/>
    <w:rsid w:val="00F40D78"/>
    <w:rsid w:val="00F85A49"/>
    <w:rsid w:val="00F90BC7"/>
    <w:rsid w:val="00F92D78"/>
    <w:rsid w:val="00FD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14E8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21D2"/>
    <w:rPr>
      <w:color w:val="0000FF" w:themeColor="hyperlink"/>
      <w:u w:val="single"/>
    </w:rPr>
  </w:style>
  <w:style w:type="paragraph" w:customStyle="1" w:styleId="SD-BodyText9pt">
    <w:name w:val="SD-Body Text 9pt"/>
    <w:basedOn w:val="Normal"/>
    <w:rsid w:val="00DC03AC"/>
    <w:pPr>
      <w:widowControl w:val="0"/>
      <w:autoSpaceDE w:val="0"/>
      <w:autoSpaceDN w:val="0"/>
      <w:adjustRightInd w:val="0"/>
      <w:spacing w:after="58" w:line="190" w:lineRule="atLeast"/>
      <w:jc w:val="both"/>
      <w:textAlignment w:val="baseline"/>
    </w:pPr>
    <w:rPr>
      <w:rFonts w:ascii="Arial Narrow" w:hAnsi="Arial Narrow"/>
      <w:color w:val="000000"/>
      <w:sz w:val="18"/>
      <w:szCs w:val="18"/>
    </w:rPr>
  </w:style>
  <w:style w:type="paragraph" w:customStyle="1" w:styleId="Body">
    <w:name w:val="Body"/>
    <w:link w:val="BodyChar"/>
    <w:rsid w:val="00DC03AC"/>
    <w:pPr>
      <w:spacing w:after="80" w:line="240" w:lineRule="auto"/>
      <w:jc w:val="both"/>
    </w:pPr>
    <w:rPr>
      <w:rFonts w:ascii="Times New Roman" w:eastAsia="Times" w:hAnsi="Times New Roman" w:cs="Times New Roman"/>
      <w:noProof/>
      <w:sz w:val="18"/>
      <w:szCs w:val="18"/>
    </w:rPr>
  </w:style>
  <w:style w:type="character" w:customStyle="1" w:styleId="BodyChar">
    <w:name w:val="Body Char"/>
    <w:basedOn w:val="DefaultParagraphFont"/>
    <w:link w:val="Body"/>
    <w:rsid w:val="00DC03AC"/>
    <w:rPr>
      <w:rFonts w:ascii="Times New Roman" w:eastAsia="Times" w:hAnsi="Times New Roman" w:cs="Times New Roman"/>
      <w:noProof/>
      <w:sz w:val="18"/>
      <w:szCs w:val="18"/>
    </w:rPr>
  </w:style>
  <w:style w:type="paragraph" w:customStyle="1" w:styleId="SD-Heading10L">
    <w:name w:val="SD-Heading 10L"/>
    <w:basedOn w:val="Normal"/>
    <w:rsid w:val="00DC03AC"/>
    <w:pPr>
      <w:keepNext/>
      <w:keepLines/>
      <w:widowControl w:val="0"/>
      <w:autoSpaceDE w:val="0"/>
      <w:autoSpaceDN w:val="0"/>
      <w:adjustRightInd w:val="0"/>
      <w:spacing w:before="29" w:after="29" w:line="220" w:lineRule="atLeast"/>
      <w:textAlignment w:val="baseline"/>
    </w:pPr>
    <w:rPr>
      <w:rFonts w:ascii="Arial Narrow" w:hAnsi="Arial Narrow"/>
      <w:b/>
      <w:bCs/>
      <w:cap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georgiastandards.org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kent.wiginton@bufordcityschools.org" TargetMode="External"/><Relationship Id="rId10" Type="http://schemas.openxmlformats.org/officeDocument/2006/relationships/hyperlink" Target="http://www.bhswiginton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29B8DF-BB83-8041-8CBC-5522A1D50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705</Words>
  <Characters>4021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e199700168</dc:creator>
  <cp:lastModifiedBy>Kent Wiginton</cp:lastModifiedBy>
  <cp:revision>4</cp:revision>
  <cp:lastPrinted>2013-08-06T19:09:00Z</cp:lastPrinted>
  <dcterms:created xsi:type="dcterms:W3CDTF">2013-08-04T18:30:00Z</dcterms:created>
  <dcterms:modified xsi:type="dcterms:W3CDTF">2013-08-06T19:10:00Z</dcterms:modified>
</cp:coreProperties>
</file>